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E331E" w14:textId="77777777" w:rsidR="00DE288C" w:rsidRDefault="00D85EC6" w:rsidP="0079554F">
      <w:pPr>
        <w:rPr>
          <w:rFonts w:ascii="Arial" w:hAnsi="Arial" w:cs="Arial"/>
          <w:b/>
          <w:sz w:val="28"/>
          <w:szCs w:val="28"/>
          <w:lang w:val="en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7728" behindDoc="1" locked="0" layoutInCell="1" allowOverlap="1" wp14:anchorId="6B8721AA" wp14:editId="5C595957">
            <wp:simplePos x="0" y="0"/>
            <wp:positionH relativeFrom="margin">
              <wp:posOffset>1908175</wp:posOffset>
            </wp:positionH>
            <wp:positionV relativeFrom="margin">
              <wp:posOffset>-152400</wp:posOffset>
            </wp:positionV>
            <wp:extent cx="1933575" cy="636905"/>
            <wp:effectExtent l="0" t="0" r="0" b="0"/>
            <wp:wrapSquare wrapText="bothSides"/>
            <wp:docPr id="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BEA28" w14:textId="77777777" w:rsidR="00DE288C" w:rsidRDefault="00DE288C" w:rsidP="0079554F">
      <w:pPr>
        <w:rPr>
          <w:rFonts w:ascii="Arial" w:hAnsi="Arial" w:cs="Arial"/>
          <w:b/>
          <w:sz w:val="28"/>
          <w:szCs w:val="28"/>
          <w:lang w:val="en"/>
        </w:rPr>
      </w:pPr>
    </w:p>
    <w:p w14:paraId="78A2B55A" w14:textId="77777777" w:rsidR="00DE288C" w:rsidRDefault="00DE288C" w:rsidP="0079554F">
      <w:pPr>
        <w:rPr>
          <w:rFonts w:ascii="Arial" w:hAnsi="Arial" w:cs="Arial"/>
          <w:b/>
          <w:sz w:val="28"/>
          <w:szCs w:val="28"/>
          <w:lang w:val="en"/>
        </w:rPr>
      </w:pPr>
    </w:p>
    <w:p w14:paraId="15144013" w14:textId="77777777" w:rsidR="00DE288C" w:rsidRDefault="00DE288C" w:rsidP="0079554F">
      <w:pPr>
        <w:rPr>
          <w:rFonts w:ascii="Arial" w:hAnsi="Arial" w:cs="Arial"/>
          <w:b/>
          <w:sz w:val="28"/>
          <w:szCs w:val="28"/>
          <w:lang w:val="en"/>
        </w:rPr>
      </w:pPr>
    </w:p>
    <w:p w14:paraId="7EFFF349" w14:textId="77777777" w:rsidR="00533C13" w:rsidRPr="00613ACF" w:rsidRDefault="00533C13" w:rsidP="0079554F">
      <w:pPr>
        <w:rPr>
          <w:rFonts w:ascii="Arial" w:hAnsi="Arial" w:cs="Arial"/>
          <w:b/>
          <w:sz w:val="28"/>
          <w:szCs w:val="28"/>
          <w:lang w:val="en"/>
        </w:rPr>
      </w:pPr>
      <w:bookmarkStart w:id="0" w:name="_Hlk498075442"/>
      <w:r w:rsidRPr="00613ACF">
        <w:rPr>
          <w:rFonts w:ascii="Arial" w:hAnsi="Arial" w:cs="Arial"/>
          <w:b/>
          <w:sz w:val="28"/>
          <w:szCs w:val="28"/>
          <w:lang w:val="en"/>
        </w:rPr>
        <w:t>SAFEGUARDING Policy for St Ives in Bloom</w:t>
      </w:r>
    </w:p>
    <w:p w14:paraId="3C2536F9" w14:textId="3CA4CD98" w:rsidR="00533C13" w:rsidRPr="00613ACF" w:rsidRDefault="0052351A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b/>
          <w:sz w:val="28"/>
          <w:szCs w:val="28"/>
          <w:lang w:val="en"/>
        </w:rPr>
      </w:pPr>
      <w:r>
        <w:rPr>
          <w:rFonts w:ascii="Arial" w:hAnsi="Arial" w:cs="Arial"/>
          <w:b/>
          <w:sz w:val="28"/>
          <w:szCs w:val="28"/>
          <w:lang w:val="en"/>
        </w:rPr>
        <w:t>October 20</w:t>
      </w:r>
      <w:r w:rsidR="00E44869">
        <w:rPr>
          <w:rFonts w:ascii="Arial" w:hAnsi="Arial" w:cs="Arial"/>
          <w:b/>
          <w:sz w:val="28"/>
          <w:szCs w:val="28"/>
          <w:lang w:val="en"/>
        </w:rPr>
        <w:t>2</w:t>
      </w:r>
      <w:r w:rsidR="005E6867">
        <w:rPr>
          <w:rFonts w:ascii="Arial" w:hAnsi="Arial" w:cs="Arial"/>
          <w:b/>
          <w:sz w:val="28"/>
          <w:szCs w:val="28"/>
          <w:lang w:val="en"/>
        </w:rPr>
        <w:t>5</w:t>
      </w:r>
    </w:p>
    <w:p w14:paraId="7ABAC73E" w14:textId="77777777" w:rsidR="00533C13" w:rsidRDefault="00533C13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  <w:lang w:val="en"/>
        </w:rPr>
      </w:pPr>
    </w:p>
    <w:p w14:paraId="6A7A9F17" w14:textId="77777777" w:rsidR="0079554F" w:rsidRPr="00540B28" w:rsidRDefault="0079554F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  <w:lang w:val="en"/>
        </w:rPr>
      </w:pPr>
    </w:p>
    <w:p w14:paraId="7D362213" w14:textId="77777777" w:rsidR="00533C13" w:rsidRPr="00D644AF" w:rsidRDefault="00533C13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  <w:lang w:val="en"/>
        </w:rPr>
      </w:pPr>
      <w:r w:rsidRPr="00D644AF">
        <w:rPr>
          <w:rFonts w:ascii="Arial" w:hAnsi="Arial" w:cs="Arial"/>
          <w:sz w:val="24"/>
          <w:szCs w:val="24"/>
          <w:lang w:val="en"/>
        </w:rPr>
        <w:t xml:space="preserve">The Committee </w:t>
      </w:r>
      <w:r>
        <w:rPr>
          <w:rFonts w:ascii="Arial" w:hAnsi="Arial" w:cs="Arial"/>
          <w:sz w:val="24"/>
          <w:szCs w:val="24"/>
          <w:lang w:val="en"/>
        </w:rPr>
        <w:t xml:space="preserve">and volunteers </w:t>
      </w:r>
      <w:r w:rsidRPr="00D644AF">
        <w:rPr>
          <w:rFonts w:ascii="Arial" w:hAnsi="Arial" w:cs="Arial"/>
          <w:sz w:val="24"/>
          <w:szCs w:val="24"/>
          <w:lang w:val="en"/>
        </w:rPr>
        <w:t xml:space="preserve">of St Ives in Bloom have limited contact with </w:t>
      </w:r>
      <w:r>
        <w:rPr>
          <w:rFonts w:ascii="Arial" w:hAnsi="Arial" w:cs="Arial"/>
          <w:sz w:val="24"/>
          <w:szCs w:val="24"/>
          <w:lang w:val="en"/>
        </w:rPr>
        <w:t xml:space="preserve">children or </w:t>
      </w:r>
      <w:r w:rsidRPr="00D644AF">
        <w:rPr>
          <w:rFonts w:ascii="Arial" w:hAnsi="Arial" w:cs="Arial"/>
          <w:sz w:val="24"/>
          <w:szCs w:val="24"/>
          <w:lang w:val="en"/>
        </w:rPr>
        <w:t>vulnerable adults</w:t>
      </w:r>
      <w:r>
        <w:rPr>
          <w:rFonts w:ascii="Arial" w:hAnsi="Arial" w:cs="Arial"/>
          <w:sz w:val="24"/>
          <w:szCs w:val="24"/>
          <w:lang w:val="en"/>
        </w:rPr>
        <w:t>.  This would mainly be within</w:t>
      </w:r>
      <w:r w:rsidRPr="00D644AF">
        <w:rPr>
          <w:rFonts w:ascii="Arial" w:hAnsi="Arial" w:cs="Arial"/>
          <w:sz w:val="24"/>
          <w:szCs w:val="24"/>
          <w:lang w:val="en"/>
        </w:rPr>
        <w:t xml:space="preserve"> a group context</w:t>
      </w:r>
      <w:r>
        <w:rPr>
          <w:rFonts w:ascii="Arial" w:hAnsi="Arial" w:cs="Arial"/>
          <w:sz w:val="24"/>
          <w:szCs w:val="24"/>
          <w:lang w:val="en"/>
        </w:rPr>
        <w:t xml:space="preserve"> and/or</w:t>
      </w:r>
      <w:r w:rsidRPr="00D644AF">
        <w:rPr>
          <w:rFonts w:ascii="Arial" w:hAnsi="Arial" w:cs="Arial"/>
          <w:sz w:val="24"/>
          <w:szCs w:val="24"/>
          <w:lang w:val="en"/>
        </w:rPr>
        <w:t xml:space="preserve"> in a public space</w:t>
      </w:r>
      <w:r>
        <w:rPr>
          <w:rFonts w:ascii="Arial" w:hAnsi="Arial" w:cs="Arial"/>
          <w:sz w:val="24"/>
          <w:szCs w:val="24"/>
          <w:lang w:val="en"/>
        </w:rPr>
        <w:t xml:space="preserve">, </w:t>
      </w:r>
      <w:r w:rsidRPr="00D644AF">
        <w:rPr>
          <w:rFonts w:ascii="Arial" w:hAnsi="Arial" w:cs="Arial"/>
          <w:sz w:val="24"/>
          <w:szCs w:val="24"/>
          <w:lang w:val="en"/>
        </w:rPr>
        <w:t xml:space="preserve">taking part in </w:t>
      </w:r>
      <w:r>
        <w:rPr>
          <w:rFonts w:ascii="Arial" w:hAnsi="Arial" w:cs="Arial"/>
          <w:sz w:val="24"/>
          <w:szCs w:val="24"/>
          <w:lang w:val="en"/>
        </w:rPr>
        <w:t>activities</w:t>
      </w:r>
      <w:r w:rsidRPr="00D644AF">
        <w:rPr>
          <w:rFonts w:ascii="Arial" w:hAnsi="Arial" w:cs="Arial"/>
          <w:sz w:val="24"/>
          <w:szCs w:val="24"/>
          <w:lang w:val="en"/>
        </w:rPr>
        <w:t xml:space="preserve"> with minimal physical contact, </w:t>
      </w:r>
      <w:r>
        <w:rPr>
          <w:rFonts w:ascii="Arial" w:hAnsi="Arial" w:cs="Arial"/>
          <w:sz w:val="24"/>
          <w:szCs w:val="24"/>
          <w:lang w:val="en"/>
        </w:rPr>
        <w:t>and never</w:t>
      </w:r>
      <w:r w:rsidRPr="00D644AF">
        <w:rPr>
          <w:rFonts w:ascii="Arial" w:hAnsi="Arial" w:cs="Arial"/>
          <w:sz w:val="24"/>
          <w:szCs w:val="24"/>
          <w:lang w:val="en"/>
        </w:rPr>
        <w:t xml:space="preserve"> left alone </w:t>
      </w:r>
      <w:r>
        <w:rPr>
          <w:rFonts w:ascii="Arial" w:hAnsi="Arial" w:cs="Arial"/>
          <w:sz w:val="24"/>
          <w:szCs w:val="24"/>
          <w:lang w:val="en"/>
        </w:rPr>
        <w:t>or unsupervised</w:t>
      </w:r>
      <w:r w:rsidRPr="00D644AF">
        <w:rPr>
          <w:rFonts w:ascii="Arial" w:hAnsi="Arial" w:cs="Arial"/>
          <w:sz w:val="24"/>
          <w:szCs w:val="24"/>
          <w:lang w:val="en"/>
        </w:rPr>
        <w:t xml:space="preserve">. </w:t>
      </w:r>
    </w:p>
    <w:p w14:paraId="20C6223F" w14:textId="77777777" w:rsidR="00533C13" w:rsidRPr="00D644AF" w:rsidRDefault="00533C13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  <w:lang w:val="en"/>
        </w:rPr>
      </w:pPr>
    </w:p>
    <w:p w14:paraId="6C1CA1BA" w14:textId="040BD587" w:rsidR="00533C13" w:rsidRPr="00366C3C" w:rsidRDefault="00533C13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  <w:lang w:val="en"/>
        </w:rPr>
      </w:pPr>
      <w:r w:rsidRPr="00D644AF">
        <w:rPr>
          <w:rFonts w:ascii="Arial" w:hAnsi="Arial" w:cs="Arial"/>
          <w:sz w:val="24"/>
          <w:szCs w:val="24"/>
          <w:lang w:val="en"/>
        </w:rPr>
        <w:t xml:space="preserve">The responsible person for Safeguarding </w:t>
      </w:r>
      <w:r>
        <w:rPr>
          <w:rFonts w:ascii="Arial" w:hAnsi="Arial" w:cs="Arial"/>
          <w:sz w:val="24"/>
          <w:szCs w:val="24"/>
          <w:lang w:val="en"/>
        </w:rPr>
        <w:t xml:space="preserve">Children and </w:t>
      </w:r>
      <w:r w:rsidRPr="00D644AF">
        <w:rPr>
          <w:rFonts w:ascii="Arial" w:hAnsi="Arial" w:cs="Arial"/>
          <w:sz w:val="24"/>
          <w:szCs w:val="24"/>
          <w:lang w:val="en"/>
        </w:rPr>
        <w:t xml:space="preserve">Adults at Risk is </w:t>
      </w:r>
      <w:r w:rsidR="00DE288C">
        <w:rPr>
          <w:rFonts w:ascii="Arial" w:hAnsi="Arial" w:cs="Arial"/>
          <w:sz w:val="24"/>
          <w:szCs w:val="24"/>
          <w:lang w:val="en"/>
        </w:rPr>
        <w:t xml:space="preserve">the </w:t>
      </w:r>
      <w:r w:rsidR="006B64A1">
        <w:rPr>
          <w:rFonts w:ascii="Arial" w:hAnsi="Arial" w:cs="Arial"/>
          <w:sz w:val="24"/>
          <w:szCs w:val="24"/>
          <w:lang w:val="en"/>
        </w:rPr>
        <w:t>Volunteer Coordinator</w:t>
      </w:r>
      <w:r w:rsidR="005E6867">
        <w:rPr>
          <w:rFonts w:ascii="Arial" w:hAnsi="Arial" w:cs="Arial"/>
          <w:sz w:val="24"/>
          <w:szCs w:val="24"/>
          <w:lang w:val="en"/>
        </w:rPr>
        <w:t xml:space="preserve">, at present Hattie Grimwade c/o </w:t>
      </w:r>
      <w:hyperlink r:id="rId9" w:history="1">
        <w:r w:rsidR="005E6867" w:rsidRPr="00F9176D">
          <w:rPr>
            <w:rStyle w:val="Hyperlink"/>
            <w:rFonts w:ascii="Arial" w:hAnsi="Arial" w:cs="Arial"/>
            <w:sz w:val="24"/>
            <w:szCs w:val="24"/>
            <w:lang w:val="en"/>
          </w:rPr>
          <w:t>siibinfo@gmail.com</w:t>
        </w:r>
      </w:hyperlink>
      <w:r w:rsidR="005E6867">
        <w:rPr>
          <w:rFonts w:ascii="Arial" w:hAnsi="Arial" w:cs="Arial"/>
          <w:sz w:val="24"/>
          <w:szCs w:val="24"/>
          <w:lang w:val="en"/>
        </w:rPr>
        <w:t xml:space="preserve"> </w:t>
      </w:r>
      <w:r w:rsidR="00DE288C">
        <w:rPr>
          <w:rFonts w:ascii="Arial" w:hAnsi="Arial" w:cs="Arial"/>
          <w:sz w:val="24"/>
          <w:szCs w:val="24"/>
          <w:lang w:val="en"/>
        </w:rPr>
        <w:t xml:space="preserve">.  </w:t>
      </w:r>
      <w:r w:rsidRPr="00D644AF">
        <w:rPr>
          <w:rFonts w:ascii="Arial" w:hAnsi="Arial" w:cs="Arial"/>
          <w:sz w:val="24"/>
          <w:szCs w:val="24"/>
          <w:lang w:val="en"/>
        </w:rPr>
        <w:t xml:space="preserve">Volunteers should </w:t>
      </w:r>
      <w:r>
        <w:rPr>
          <w:rFonts w:ascii="Arial" w:hAnsi="Arial" w:cs="Arial"/>
          <w:sz w:val="24"/>
          <w:szCs w:val="24"/>
          <w:lang w:val="en"/>
        </w:rPr>
        <w:t>approach her r</w:t>
      </w:r>
      <w:r w:rsidRPr="00D644AF">
        <w:rPr>
          <w:rFonts w:ascii="Arial" w:hAnsi="Arial" w:cs="Arial"/>
          <w:sz w:val="24"/>
          <w:szCs w:val="24"/>
          <w:lang w:val="en"/>
        </w:rPr>
        <w:t xml:space="preserve">egarding </w:t>
      </w:r>
      <w:r>
        <w:rPr>
          <w:rFonts w:ascii="Arial" w:hAnsi="Arial" w:cs="Arial"/>
          <w:sz w:val="24"/>
          <w:szCs w:val="24"/>
          <w:lang w:val="en"/>
        </w:rPr>
        <w:t xml:space="preserve">any </w:t>
      </w:r>
      <w:r w:rsidRPr="00D644AF">
        <w:rPr>
          <w:rFonts w:ascii="Arial" w:hAnsi="Arial" w:cs="Arial"/>
          <w:sz w:val="24"/>
          <w:szCs w:val="24"/>
          <w:lang w:val="en"/>
        </w:rPr>
        <w:t>concerns for an individual</w:t>
      </w:r>
      <w:r>
        <w:rPr>
          <w:rFonts w:ascii="Arial" w:hAnsi="Arial" w:cs="Arial"/>
          <w:sz w:val="24"/>
          <w:szCs w:val="24"/>
          <w:lang w:val="en"/>
        </w:rPr>
        <w:t xml:space="preserve">, and she </w:t>
      </w:r>
      <w:r w:rsidRPr="00D644AF">
        <w:rPr>
          <w:rFonts w:ascii="Arial" w:hAnsi="Arial" w:cs="Arial"/>
          <w:sz w:val="24"/>
          <w:szCs w:val="24"/>
          <w:lang w:val="en"/>
        </w:rPr>
        <w:t xml:space="preserve">will take </w:t>
      </w:r>
      <w:r w:rsidRPr="00366C3C">
        <w:rPr>
          <w:rFonts w:ascii="Arial" w:hAnsi="Arial" w:cs="Arial"/>
          <w:sz w:val="24"/>
          <w:szCs w:val="24"/>
          <w:lang w:val="en"/>
        </w:rPr>
        <w:t>responsibility to ensure that appropriate bodies are informed, should this be required.</w:t>
      </w:r>
    </w:p>
    <w:p w14:paraId="21754A6B" w14:textId="77777777" w:rsidR="00533C13" w:rsidRPr="00366C3C" w:rsidRDefault="00533C13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  <w:lang w:val="en"/>
        </w:rPr>
      </w:pPr>
    </w:p>
    <w:p w14:paraId="2BB4A970" w14:textId="71EFD452" w:rsidR="00533C13" w:rsidRPr="00366C3C" w:rsidRDefault="00110A12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  <w:lang w:val="en"/>
        </w:rPr>
        <w:t xml:space="preserve">When </w:t>
      </w:r>
      <w:r w:rsidR="00533C13" w:rsidRPr="00366C3C">
        <w:rPr>
          <w:rFonts w:ascii="Arial" w:hAnsi="Arial" w:cs="Arial"/>
          <w:sz w:val="24"/>
          <w:szCs w:val="24"/>
          <w:lang w:val="en"/>
        </w:rPr>
        <w:t xml:space="preserve">work parties </w:t>
      </w:r>
      <w:r>
        <w:rPr>
          <w:rFonts w:ascii="Arial" w:hAnsi="Arial" w:cs="Arial"/>
          <w:sz w:val="24"/>
          <w:szCs w:val="24"/>
          <w:lang w:val="en"/>
        </w:rPr>
        <w:t>are</w:t>
      </w:r>
      <w:r w:rsidR="00533C13" w:rsidRPr="00366C3C">
        <w:rPr>
          <w:rFonts w:ascii="Arial" w:hAnsi="Arial" w:cs="Arial"/>
          <w:sz w:val="24"/>
          <w:szCs w:val="24"/>
          <w:lang w:val="en"/>
        </w:rPr>
        <w:t xml:space="preserve"> planned in a setting where either vulnerable adults or children may be present </w:t>
      </w:r>
      <w:r w:rsidR="00533C13">
        <w:rPr>
          <w:rFonts w:ascii="Arial" w:hAnsi="Arial" w:cs="Arial"/>
          <w:sz w:val="24"/>
          <w:szCs w:val="24"/>
          <w:lang w:val="en"/>
        </w:rPr>
        <w:t xml:space="preserve">on a regular basis </w:t>
      </w:r>
      <w:r w:rsidR="00533C13" w:rsidRPr="00366C3C">
        <w:rPr>
          <w:rFonts w:ascii="Arial" w:hAnsi="Arial" w:cs="Arial"/>
          <w:sz w:val="24"/>
          <w:szCs w:val="24"/>
          <w:lang w:val="en"/>
        </w:rPr>
        <w:t>(e</w:t>
      </w:r>
      <w:r w:rsidR="00533C13">
        <w:rPr>
          <w:rFonts w:ascii="Arial" w:hAnsi="Arial" w:cs="Arial"/>
          <w:sz w:val="24"/>
          <w:szCs w:val="24"/>
          <w:lang w:val="en"/>
        </w:rPr>
        <w:t>.</w:t>
      </w:r>
      <w:r w:rsidR="00533C13" w:rsidRPr="00366C3C">
        <w:rPr>
          <w:rFonts w:ascii="Arial" w:hAnsi="Arial" w:cs="Arial"/>
          <w:sz w:val="24"/>
          <w:szCs w:val="24"/>
          <w:lang w:val="en"/>
        </w:rPr>
        <w:t>g</w:t>
      </w:r>
      <w:r w:rsidR="00533C13">
        <w:rPr>
          <w:rFonts w:ascii="Arial" w:hAnsi="Arial" w:cs="Arial"/>
          <w:sz w:val="24"/>
          <w:szCs w:val="24"/>
          <w:lang w:val="en"/>
        </w:rPr>
        <w:t>.</w:t>
      </w:r>
      <w:r w:rsidR="00533C13" w:rsidRPr="00366C3C">
        <w:rPr>
          <w:rFonts w:ascii="Arial" w:hAnsi="Arial" w:cs="Arial"/>
          <w:sz w:val="24"/>
          <w:szCs w:val="24"/>
          <w:lang w:val="en"/>
        </w:rPr>
        <w:t xml:space="preserve"> a care home or a school), then </w:t>
      </w:r>
      <w:r w:rsidR="00533C13">
        <w:rPr>
          <w:rFonts w:ascii="Arial" w:hAnsi="Arial" w:cs="Arial"/>
          <w:sz w:val="24"/>
          <w:szCs w:val="24"/>
          <w:lang w:val="en"/>
        </w:rPr>
        <w:t>further advice and training would be sought</w:t>
      </w:r>
      <w:r>
        <w:rPr>
          <w:rFonts w:ascii="Arial" w:hAnsi="Arial" w:cs="Arial"/>
          <w:sz w:val="24"/>
          <w:szCs w:val="24"/>
          <w:lang w:val="en"/>
        </w:rPr>
        <w:t xml:space="preserve"> from the participating setting</w:t>
      </w:r>
      <w:r w:rsidR="00533C13">
        <w:rPr>
          <w:rFonts w:ascii="Arial" w:hAnsi="Arial" w:cs="Arial"/>
          <w:sz w:val="24"/>
          <w:szCs w:val="24"/>
          <w:lang w:val="en"/>
        </w:rPr>
        <w:t>.</w:t>
      </w:r>
      <w:r>
        <w:rPr>
          <w:rFonts w:ascii="Arial" w:hAnsi="Arial" w:cs="Arial"/>
          <w:sz w:val="24"/>
          <w:szCs w:val="24"/>
          <w:lang w:val="en"/>
        </w:rPr>
        <w:t xml:space="preserve">  Staff at the school or care home would always be present along with the volunteers.</w:t>
      </w:r>
      <w:r w:rsidR="00533C13">
        <w:rPr>
          <w:rFonts w:ascii="Arial" w:hAnsi="Arial" w:cs="Arial"/>
          <w:sz w:val="24"/>
          <w:szCs w:val="24"/>
          <w:lang w:val="en"/>
        </w:rPr>
        <w:t xml:space="preserve">  The responsible person will m</w:t>
      </w:r>
      <w:r w:rsidR="00533C13" w:rsidRPr="00366C3C">
        <w:rPr>
          <w:rFonts w:ascii="Arial" w:hAnsi="Arial" w:cs="Arial"/>
          <w:sz w:val="24"/>
          <w:szCs w:val="24"/>
          <w:lang w:val="en"/>
        </w:rPr>
        <w:t xml:space="preserve">onitor contact with </w:t>
      </w:r>
      <w:r w:rsidR="00533C13">
        <w:rPr>
          <w:rFonts w:ascii="Arial" w:hAnsi="Arial" w:cs="Arial"/>
          <w:sz w:val="24"/>
          <w:szCs w:val="24"/>
          <w:lang w:val="en"/>
        </w:rPr>
        <w:t xml:space="preserve">children or </w:t>
      </w:r>
      <w:r w:rsidR="00533C13" w:rsidRPr="00366C3C">
        <w:rPr>
          <w:rFonts w:ascii="Arial" w:hAnsi="Arial" w:cs="Arial"/>
          <w:sz w:val="24"/>
          <w:szCs w:val="24"/>
          <w:lang w:val="en"/>
        </w:rPr>
        <w:t>adults at risk to ensure that the frequency and intensity of contact is consisten</w:t>
      </w:r>
      <w:r w:rsidR="00533C13">
        <w:rPr>
          <w:rFonts w:ascii="Arial" w:hAnsi="Arial" w:cs="Arial"/>
          <w:sz w:val="24"/>
          <w:szCs w:val="24"/>
          <w:lang w:val="en"/>
        </w:rPr>
        <w:t>t with the DBS threshold levels</w:t>
      </w:r>
      <w:r w:rsidR="00DE288C">
        <w:rPr>
          <w:rFonts w:ascii="Arial" w:hAnsi="Arial" w:cs="Arial"/>
          <w:sz w:val="24"/>
          <w:szCs w:val="24"/>
          <w:lang w:val="en"/>
        </w:rPr>
        <w:t>;</w:t>
      </w:r>
      <w:r w:rsidR="00533C13">
        <w:rPr>
          <w:rFonts w:ascii="Arial" w:hAnsi="Arial" w:cs="Arial"/>
          <w:sz w:val="24"/>
          <w:szCs w:val="24"/>
          <w:lang w:val="en"/>
        </w:rPr>
        <w:t xml:space="preserve"> and volunteers may be </w:t>
      </w:r>
      <w:r w:rsidR="00533C13" w:rsidRPr="00366C3C">
        <w:rPr>
          <w:rFonts w:ascii="Arial" w:hAnsi="Arial" w:cs="Arial"/>
          <w:sz w:val="24"/>
          <w:szCs w:val="24"/>
          <w:lang w:val="en"/>
        </w:rPr>
        <w:t xml:space="preserve">required to undertake a DBS check.  </w:t>
      </w:r>
      <w:r w:rsidR="00533C13">
        <w:rPr>
          <w:rFonts w:ascii="Arial" w:hAnsi="Arial" w:cs="Arial"/>
          <w:sz w:val="24"/>
          <w:szCs w:val="24"/>
          <w:lang w:val="en"/>
        </w:rPr>
        <w:t>(</w:t>
      </w:r>
      <w:r w:rsidR="00533C13" w:rsidRPr="00366C3C">
        <w:rPr>
          <w:rFonts w:ascii="Arial" w:hAnsi="Arial" w:cs="Arial"/>
          <w:sz w:val="24"/>
          <w:szCs w:val="24"/>
          <w:lang w:val="en"/>
        </w:rPr>
        <w:t>The primary role of the Disclosure and Barring Service (DBS) is to prevent unsuitable people from working with vulnerable groups including children.</w:t>
      </w:r>
      <w:r w:rsidR="00533C13">
        <w:rPr>
          <w:rFonts w:ascii="Arial" w:hAnsi="Arial" w:cs="Arial"/>
          <w:sz w:val="24"/>
          <w:szCs w:val="24"/>
          <w:lang w:val="en"/>
        </w:rPr>
        <w:t>)</w:t>
      </w:r>
      <w:r w:rsidR="00533C13" w:rsidRPr="00366C3C">
        <w:rPr>
          <w:rFonts w:ascii="Arial" w:hAnsi="Arial" w:cs="Arial"/>
          <w:sz w:val="24"/>
          <w:szCs w:val="24"/>
          <w:lang w:val="en"/>
        </w:rPr>
        <w:t xml:space="preserve">  </w:t>
      </w:r>
    </w:p>
    <w:p w14:paraId="4CD4FADD" w14:textId="77777777" w:rsidR="00533C13" w:rsidRPr="00D644AF" w:rsidRDefault="00533C13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  <w:lang w:val="en"/>
        </w:rPr>
      </w:pPr>
    </w:p>
    <w:p w14:paraId="21A8CD93" w14:textId="77777777" w:rsidR="00533C13" w:rsidRPr="00D644AF" w:rsidRDefault="00533C13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sz w:val="24"/>
          <w:szCs w:val="24"/>
          <w:lang w:val="en"/>
        </w:rPr>
      </w:pPr>
    </w:p>
    <w:p w14:paraId="63E33959" w14:textId="77777777" w:rsidR="00533C13" w:rsidRDefault="00533C13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424242"/>
          <w:sz w:val="24"/>
          <w:szCs w:val="24"/>
          <w:lang w:val="en"/>
        </w:rPr>
      </w:pPr>
    </w:p>
    <w:p w14:paraId="1F1BE6F9" w14:textId="77777777" w:rsidR="00533C13" w:rsidRDefault="00533C13" w:rsidP="00533C13">
      <w:pPr>
        <w:pStyle w:val="NormalWeb"/>
        <w:shd w:val="clear" w:color="auto" w:fill="FFFFFF"/>
        <w:spacing w:before="0" w:beforeAutospacing="0" w:after="0"/>
        <w:rPr>
          <w:rFonts w:ascii="Arial" w:hAnsi="Arial" w:cs="Arial"/>
          <w:color w:val="424242"/>
          <w:sz w:val="24"/>
          <w:szCs w:val="24"/>
          <w:lang w:val="en"/>
        </w:rPr>
      </w:pPr>
    </w:p>
    <w:p w14:paraId="0C78978E" w14:textId="77777777" w:rsidR="00533C13" w:rsidRDefault="00533C13" w:rsidP="00533C13">
      <w:pPr>
        <w:rPr>
          <w:rFonts w:ascii="Arial" w:hAnsi="Arial" w:cs="Arial"/>
        </w:rPr>
      </w:pPr>
      <w:r w:rsidRPr="00CB46EA">
        <w:rPr>
          <w:rFonts w:ascii="Arial" w:hAnsi="Arial" w:cs="Arial"/>
        </w:rPr>
        <w:t xml:space="preserve">Signature of </w:t>
      </w:r>
      <w:r>
        <w:rPr>
          <w:rFonts w:ascii="Arial" w:hAnsi="Arial" w:cs="Arial"/>
        </w:rPr>
        <w:t>C</w:t>
      </w:r>
      <w:r w:rsidRPr="00CB46EA">
        <w:rPr>
          <w:rFonts w:ascii="Arial" w:hAnsi="Arial" w:cs="Arial"/>
        </w:rPr>
        <w:t>hair:</w:t>
      </w:r>
      <w:r>
        <w:rPr>
          <w:rFonts w:ascii="Arial" w:hAnsi="Arial" w:cs="Arial"/>
        </w:rPr>
        <w:tab/>
        <w:t>_____________________________________</w:t>
      </w:r>
    </w:p>
    <w:p w14:paraId="095AE5CD" w14:textId="77777777" w:rsidR="00533C13" w:rsidRPr="00CB46EA" w:rsidRDefault="00533C13" w:rsidP="00533C13">
      <w:pPr>
        <w:rPr>
          <w:rFonts w:ascii="Arial" w:hAnsi="Arial" w:cs="Arial"/>
        </w:rPr>
      </w:pPr>
    </w:p>
    <w:p w14:paraId="7F2E9A53" w14:textId="77777777" w:rsidR="00533C13" w:rsidRDefault="00533C13" w:rsidP="00533C13">
      <w:pPr>
        <w:rPr>
          <w:rFonts w:ascii="Arial" w:hAnsi="Arial" w:cs="Arial"/>
        </w:rPr>
      </w:pPr>
    </w:p>
    <w:p w14:paraId="39E34C7A" w14:textId="42E819DB" w:rsidR="00533C13" w:rsidRPr="00CB46EA" w:rsidRDefault="00533C13" w:rsidP="00533C13">
      <w:pPr>
        <w:rPr>
          <w:rFonts w:ascii="Arial" w:hAnsi="Arial" w:cs="Arial"/>
        </w:rPr>
      </w:pPr>
      <w:r w:rsidRPr="00CB46EA">
        <w:rPr>
          <w:rFonts w:ascii="Arial" w:hAnsi="Arial" w:cs="Arial"/>
        </w:rPr>
        <w:t>Date of s</w:t>
      </w:r>
      <w:r>
        <w:rPr>
          <w:rFonts w:ascii="Arial" w:hAnsi="Arial" w:cs="Arial"/>
        </w:rPr>
        <w:t xml:space="preserve">ignature/ratification of policy: </w:t>
      </w:r>
      <w:r>
        <w:rPr>
          <w:rFonts w:ascii="Arial" w:hAnsi="Arial" w:cs="Arial"/>
        </w:rPr>
        <w:tab/>
      </w:r>
      <w:r w:rsidR="005E6867">
        <w:rPr>
          <w:rFonts w:ascii="Arial" w:hAnsi="Arial" w:cs="Arial"/>
          <w:i/>
        </w:rPr>
        <w:t>14</w:t>
      </w:r>
      <w:r w:rsidR="005E6867" w:rsidRPr="005E6867">
        <w:rPr>
          <w:rFonts w:ascii="Arial" w:hAnsi="Arial" w:cs="Arial"/>
          <w:i/>
          <w:vertAlign w:val="superscript"/>
        </w:rPr>
        <w:t>th</w:t>
      </w:r>
      <w:r w:rsidR="005E6867">
        <w:rPr>
          <w:rFonts w:ascii="Arial" w:hAnsi="Arial" w:cs="Arial"/>
          <w:i/>
        </w:rPr>
        <w:t xml:space="preserve"> October 2025</w:t>
      </w:r>
    </w:p>
    <w:p w14:paraId="5FF9B491" w14:textId="77777777" w:rsidR="00533C13" w:rsidRDefault="00533C13" w:rsidP="00533C13">
      <w:pPr>
        <w:rPr>
          <w:rFonts w:ascii="Arial" w:hAnsi="Arial" w:cs="Arial"/>
        </w:rPr>
      </w:pPr>
    </w:p>
    <w:p w14:paraId="09910D20" w14:textId="77777777" w:rsidR="00533C13" w:rsidRDefault="00533C13" w:rsidP="00533C13">
      <w:pPr>
        <w:pBdr>
          <w:bottom w:val="single" w:sz="12" w:space="1" w:color="auto"/>
        </w:pBdr>
        <w:rPr>
          <w:rFonts w:ascii="Arial" w:hAnsi="Arial" w:cs="Arial"/>
        </w:rPr>
      </w:pPr>
    </w:p>
    <w:p w14:paraId="6434052C" w14:textId="77777777" w:rsidR="006B64A1" w:rsidRDefault="006B64A1" w:rsidP="00533C13">
      <w:pPr>
        <w:pBdr>
          <w:bottom w:val="single" w:sz="12" w:space="1" w:color="auto"/>
        </w:pBdr>
        <w:rPr>
          <w:rFonts w:ascii="Arial" w:hAnsi="Arial" w:cs="Arial"/>
        </w:rPr>
      </w:pPr>
    </w:p>
    <w:p w14:paraId="1CB12E10" w14:textId="77777777" w:rsidR="00533C13" w:rsidRDefault="00533C13" w:rsidP="00533C13">
      <w:pPr>
        <w:rPr>
          <w:rFonts w:ascii="Arial" w:hAnsi="Arial" w:cs="Arial"/>
        </w:rPr>
      </w:pPr>
    </w:p>
    <w:p w14:paraId="5440E072" w14:textId="77777777" w:rsidR="00533C13" w:rsidRDefault="00533C13" w:rsidP="00533C13">
      <w:pPr>
        <w:rPr>
          <w:rFonts w:ascii="Arial" w:hAnsi="Arial" w:cs="Arial"/>
        </w:rPr>
      </w:pPr>
    </w:p>
    <w:p w14:paraId="28C8DE2D" w14:textId="77777777" w:rsidR="006B64A1" w:rsidRDefault="006B64A1" w:rsidP="00533C13">
      <w:pPr>
        <w:rPr>
          <w:rFonts w:ascii="Arial" w:hAnsi="Arial" w:cs="Arial"/>
        </w:rPr>
      </w:pPr>
    </w:p>
    <w:p w14:paraId="4D83E76D" w14:textId="77777777" w:rsidR="006B64A1" w:rsidRDefault="006B64A1" w:rsidP="00533C13">
      <w:pPr>
        <w:rPr>
          <w:rFonts w:ascii="Arial" w:hAnsi="Arial" w:cs="Arial"/>
        </w:rPr>
      </w:pPr>
    </w:p>
    <w:p w14:paraId="57EF5DF0" w14:textId="669B494B" w:rsidR="00533C13" w:rsidRPr="006B64A1" w:rsidRDefault="00533C13" w:rsidP="00533C13">
      <w:pPr>
        <w:rPr>
          <w:rFonts w:ascii="Arial" w:hAnsi="Arial" w:cs="Arial"/>
          <w:i/>
          <w:iCs/>
        </w:rPr>
      </w:pPr>
      <w:r w:rsidRPr="00CB46EA">
        <w:rPr>
          <w:rFonts w:ascii="Arial" w:hAnsi="Arial" w:cs="Arial"/>
        </w:rPr>
        <w:t>Date that next review is due: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E6867">
        <w:rPr>
          <w:rFonts w:ascii="Arial" w:hAnsi="Arial" w:cs="Arial"/>
          <w:i/>
          <w:iCs/>
        </w:rPr>
        <w:t>October</w:t>
      </w:r>
      <w:r w:rsidR="006B64A1" w:rsidRPr="006B64A1">
        <w:rPr>
          <w:rFonts w:ascii="Arial" w:hAnsi="Arial" w:cs="Arial"/>
          <w:i/>
          <w:iCs/>
        </w:rPr>
        <w:t xml:space="preserve"> 202</w:t>
      </w:r>
      <w:r w:rsidR="005E6867">
        <w:rPr>
          <w:rFonts w:ascii="Arial" w:hAnsi="Arial" w:cs="Arial"/>
          <w:i/>
          <w:iCs/>
        </w:rPr>
        <w:t>7</w:t>
      </w:r>
    </w:p>
    <w:p w14:paraId="14F3A8F1" w14:textId="77777777" w:rsidR="00533C13" w:rsidRDefault="00533C13" w:rsidP="00533C13">
      <w:pPr>
        <w:rPr>
          <w:rFonts w:ascii="Arial" w:hAnsi="Arial" w:cs="Arial"/>
        </w:rPr>
      </w:pPr>
    </w:p>
    <w:p w14:paraId="62A4D67A" w14:textId="77777777" w:rsidR="00533C13" w:rsidRDefault="00533C13" w:rsidP="00533C13">
      <w:pPr>
        <w:rPr>
          <w:rFonts w:ascii="Arial" w:hAnsi="Arial" w:cs="Arial"/>
        </w:rPr>
      </w:pPr>
    </w:p>
    <w:bookmarkEnd w:id="0"/>
    <w:p w14:paraId="673EB3DD" w14:textId="0E943EFD" w:rsidR="00533C13" w:rsidRPr="00DE288C" w:rsidRDefault="00533C13" w:rsidP="00F92B48">
      <w:pPr>
        <w:rPr>
          <w:rFonts w:ascii="TitilliumText22LRegular" w:hAnsi="TitilliumText22LRegular"/>
          <w:color w:val="424242"/>
          <w:lang w:val="en"/>
        </w:rPr>
      </w:pPr>
    </w:p>
    <w:sectPr w:rsidR="00533C13" w:rsidRPr="00DE288C" w:rsidSect="00EB0F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96F2" w14:textId="77777777" w:rsidR="001B4611" w:rsidRDefault="001B4611" w:rsidP="00820A37">
      <w:r>
        <w:separator/>
      </w:r>
    </w:p>
  </w:endnote>
  <w:endnote w:type="continuationSeparator" w:id="0">
    <w:p w14:paraId="029A3319" w14:textId="77777777" w:rsidR="001B4611" w:rsidRDefault="001B4611" w:rsidP="0082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Text22LRegular">
    <w:altName w:val="Calibri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AC23" w14:textId="77777777" w:rsidR="00786EF2" w:rsidRDefault="00786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27EA" w14:textId="77777777" w:rsidR="00820A37" w:rsidRPr="00820A37" w:rsidRDefault="00820A37" w:rsidP="00820A37">
    <w:pPr>
      <w:pStyle w:val="Footer"/>
      <w:jc w:val="center"/>
      <w:rPr>
        <w:rFonts w:ascii="Arial" w:hAnsi="Arial" w:cs="Arial"/>
        <w:color w:val="00B050"/>
      </w:rPr>
    </w:pPr>
    <w:r w:rsidRPr="00820A37">
      <w:rPr>
        <w:rFonts w:ascii="Arial" w:hAnsi="Arial" w:cs="Arial"/>
        <w:color w:val="00B050"/>
      </w:rPr>
      <w:t>St Ives in Bloom, c/o Town Hall, Market Hill, St Ives, PE27 5AL</w:t>
    </w:r>
  </w:p>
  <w:p w14:paraId="6FE74653" w14:textId="77777777" w:rsidR="00820A37" w:rsidRPr="00820A37" w:rsidRDefault="00820A37" w:rsidP="00820A37">
    <w:pPr>
      <w:pStyle w:val="Footer"/>
      <w:jc w:val="center"/>
      <w:rPr>
        <w:rFonts w:ascii="Arial" w:hAnsi="Arial" w:cs="Arial"/>
        <w:color w:val="00B050"/>
      </w:rPr>
    </w:pPr>
    <w:hyperlink r:id="rId1" w:history="1">
      <w:r w:rsidRPr="00820A37">
        <w:rPr>
          <w:rStyle w:val="Hyperlink"/>
          <w:rFonts w:ascii="Arial" w:hAnsi="Arial" w:cs="Arial"/>
        </w:rPr>
        <w:t>siibinfo@gmail.com</w:t>
      </w:r>
    </w:hyperlink>
    <w:r w:rsidRPr="00820A37">
      <w:rPr>
        <w:rStyle w:val="Hyperlink"/>
      </w:rPr>
      <w:t xml:space="preserve">  </w:t>
    </w:r>
    <w:r w:rsidRPr="00820A37">
      <w:rPr>
        <w:rFonts w:ascii="Arial" w:hAnsi="Arial" w:cs="Arial"/>
        <w:color w:val="00B050"/>
      </w:rPr>
      <w:t xml:space="preserve">                  </w:t>
    </w:r>
    <w:hyperlink r:id="rId2" w:history="1">
      <w:r w:rsidRPr="00A62E2A">
        <w:rPr>
          <w:rStyle w:val="Hyperlink"/>
          <w:rFonts w:ascii="Arial" w:hAnsi="Arial" w:cs="Arial"/>
        </w:rPr>
        <w:t>www.stivesinbloom.co.uk</w:t>
      </w:r>
    </w:hyperlink>
    <w:r>
      <w:rPr>
        <w:rFonts w:ascii="Arial" w:hAnsi="Arial" w:cs="Arial"/>
        <w:color w:val="00B05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DE5" w14:textId="77777777" w:rsidR="00786EF2" w:rsidRDefault="00786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F600A" w14:textId="77777777" w:rsidR="001B4611" w:rsidRDefault="001B4611" w:rsidP="00820A37">
      <w:r>
        <w:separator/>
      </w:r>
    </w:p>
  </w:footnote>
  <w:footnote w:type="continuationSeparator" w:id="0">
    <w:p w14:paraId="18D037A2" w14:textId="77777777" w:rsidR="001B4611" w:rsidRDefault="001B4611" w:rsidP="00820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9B0A" w14:textId="77777777" w:rsidR="00786EF2" w:rsidRDefault="00786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59E4" w14:textId="77777777" w:rsidR="00820A37" w:rsidRPr="00820A37" w:rsidRDefault="00820A37" w:rsidP="00820A37">
    <w:pPr>
      <w:pStyle w:val="Header"/>
      <w:jc w:val="center"/>
      <w:rPr>
        <w:rFonts w:ascii="Arial" w:hAnsi="Arial" w:cs="Arial"/>
        <w:color w:val="00B050"/>
      </w:rPr>
    </w:pPr>
    <w:r w:rsidRPr="00820A37">
      <w:rPr>
        <w:rFonts w:ascii="Arial" w:hAnsi="Arial" w:cs="Arial"/>
        <w:color w:val="00B050"/>
      </w:rPr>
      <w:t>St Ives in Bloom</w:t>
    </w:r>
  </w:p>
  <w:p w14:paraId="21645E77" w14:textId="77777777" w:rsidR="00820A37" w:rsidRDefault="00820A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4855" w14:textId="77777777" w:rsidR="00786EF2" w:rsidRDefault="00786E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28B"/>
    <w:multiLevelType w:val="hybridMultilevel"/>
    <w:tmpl w:val="31ACE45A"/>
    <w:lvl w:ilvl="0" w:tplc="8EB0925A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C7AE3"/>
    <w:multiLevelType w:val="multilevel"/>
    <w:tmpl w:val="77E2B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11D28"/>
    <w:multiLevelType w:val="hybridMultilevel"/>
    <w:tmpl w:val="58A4FEB4"/>
    <w:lvl w:ilvl="0" w:tplc="0A6C15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EF106C"/>
    <w:multiLevelType w:val="hybridMultilevel"/>
    <w:tmpl w:val="89B4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0081C"/>
    <w:multiLevelType w:val="hybridMultilevel"/>
    <w:tmpl w:val="36A84340"/>
    <w:lvl w:ilvl="0" w:tplc="66AEA5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675A4"/>
    <w:multiLevelType w:val="hybridMultilevel"/>
    <w:tmpl w:val="285A8418"/>
    <w:lvl w:ilvl="0" w:tplc="05D61E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85070"/>
    <w:multiLevelType w:val="hybridMultilevel"/>
    <w:tmpl w:val="3EAA5838"/>
    <w:lvl w:ilvl="0" w:tplc="1682DF9A">
      <w:start w:val="1"/>
      <w:numFmt w:val="decimal"/>
      <w:lvlText w:val="%1."/>
      <w:lvlJc w:val="left"/>
      <w:pPr>
        <w:ind w:left="360" w:hanging="360"/>
      </w:pPr>
      <w:rPr>
        <w:b/>
        <w:i/>
        <w:color w:val="auto"/>
      </w:rPr>
    </w:lvl>
    <w:lvl w:ilvl="1" w:tplc="E696BE86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1516FD"/>
    <w:multiLevelType w:val="hybridMultilevel"/>
    <w:tmpl w:val="0DE423D4"/>
    <w:lvl w:ilvl="0" w:tplc="F01052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945BD"/>
    <w:multiLevelType w:val="hybridMultilevel"/>
    <w:tmpl w:val="80CECCDE"/>
    <w:lvl w:ilvl="0" w:tplc="23A6DACC">
      <w:start w:val="7"/>
      <w:numFmt w:val="decimal"/>
      <w:lvlText w:val="%1."/>
      <w:lvlJc w:val="left"/>
      <w:pPr>
        <w:ind w:left="148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203" w:hanging="360"/>
      </w:pPr>
    </w:lvl>
    <w:lvl w:ilvl="2" w:tplc="0809001B" w:tentative="1">
      <w:start w:val="1"/>
      <w:numFmt w:val="lowerRoman"/>
      <w:lvlText w:val="%3."/>
      <w:lvlJc w:val="right"/>
      <w:pPr>
        <w:ind w:left="2923" w:hanging="180"/>
      </w:pPr>
    </w:lvl>
    <w:lvl w:ilvl="3" w:tplc="0809000F" w:tentative="1">
      <w:start w:val="1"/>
      <w:numFmt w:val="decimal"/>
      <w:lvlText w:val="%4."/>
      <w:lvlJc w:val="left"/>
      <w:pPr>
        <w:ind w:left="3643" w:hanging="360"/>
      </w:pPr>
    </w:lvl>
    <w:lvl w:ilvl="4" w:tplc="08090019" w:tentative="1">
      <w:start w:val="1"/>
      <w:numFmt w:val="lowerLetter"/>
      <w:lvlText w:val="%5."/>
      <w:lvlJc w:val="left"/>
      <w:pPr>
        <w:ind w:left="4363" w:hanging="360"/>
      </w:pPr>
    </w:lvl>
    <w:lvl w:ilvl="5" w:tplc="0809001B" w:tentative="1">
      <w:start w:val="1"/>
      <w:numFmt w:val="lowerRoman"/>
      <w:lvlText w:val="%6."/>
      <w:lvlJc w:val="right"/>
      <w:pPr>
        <w:ind w:left="5083" w:hanging="180"/>
      </w:pPr>
    </w:lvl>
    <w:lvl w:ilvl="6" w:tplc="0809000F" w:tentative="1">
      <w:start w:val="1"/>
      <w:numFmt w:val="decimal"/>
      <w:lvlText w:val="%7."/>
      <w:lvlJc w:val="left"/>
      <w:pPr>
        <w:ind w:left="5803" w:hanging="360"/>
      </w:pPr>
    </w:lvl>
    <w:lvl w:ilvl="7" w:tplc="08090019" w:tentative="1">
      <w:start w:val="1"/>
      <w:numFmt w:val="lowerLetter"/>
      <w:lvlText w:val="%8."/>
      <w:lvlJc w:val="left"/>
      <w:pPr>
        <w:ind w:left="6523" w:hanging="360"/>
      </w:pPr>
    </w:lvl>
    <w:lvl w:ilvl="8" w:tplc="08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9" w15:restartNumberingAfterBreak="0">
    <w:nsid w:val="2DD4691C"/>
    <w:multiLevelType w:val="multilevel"/>
    <w:tmpl w:val="9816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432"/>
      </w:pPr>
      <w:rPr>
        <w:b/>
      </w:rPr>
    </w:lvl>
    <w:lvl w:ilvl="2">
      <w:start w:val="1"/>
      <w:numFmt w:val="decimal"/>
      <w:lvlText w:val="%1.2.%3."/>
      <w:lvlJc w:val="left"/>
      <w:pPr>
        <w:tabs>
          <w:tab w:val="num" w:pos="1156"/>
        </w:tabs>
        <w:ind w:left="940" w:hanging="504"/>
      </w:p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56"/>
        </w:tabs>
        <w:ind w:left="4036" w:hanging="1440"/>
      </w:pPr>
    </w:lvl>
  </w:abstractNum>
  <w:abstractNum w:abstractNumId="10" w15:restartNumberingAfterBreak="0">
    <w:nsid w:val="32E65869"/>
    <w:multiLevelType w:val="hybridMultilevel"/>
    <w:tmpl w:val="D5DCE3D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05C1F"/>
    <w:multiLevelType w:val="hybridMultilevel"/>
    <w:tmpl w:val="A5A4211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A6EE2"/>
    <w:multiLevelType w:val="hybridMultilevel"/>
    <w:tmpl w:val="B0B83096"/>
    <w:lvl w:ilvl="0" w:tplc="F44A6F50">
      <w:start w:val="1"/>
      <w:numFmt w:val="lowerRoman"/>
      <w:lvlText w:val="%1."/>
      <w:lvlJc w:val="right"/>
      <w:pPr>
        <w:ind w:left="862" w:hanging="360"/>
      </w:pPr>
      <w:rPr>
        <w:b w:val="0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75B5A"/>
    <w:multiLevelType w:val="hybridMultilevel"/>
    <w:tmpl w:val="65D047EC"/>
    <w:lvl w:ilvl="0" w:tplc="8104F30A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B3166"/>
    <w:multiLevelType w:val="hybridMultilevel"/>
    <w:tmpl w:val="6CD221DC"/>
    <w:lvl w:ilvl="0" w:tplc="0A6C1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773A"/>
    <w:multiLevelType w:val="hybridMultilevel"/>
    <w:tmpl w:val="AF6E91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0E274C"/>
    <w:multiLevelType w:val="hybridMultilevel"/>
    <w:tmpl w:val="3C029B84"/>
    <w:lvl w:ilvl="0" w:tplc="87122866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77768"/>
    <w:multiLevelType w:val="hybridMultilevel"/>
    <w:tmpl w:val="2F9A864C"/>
    <w:lvl w:ilvl="0" w:tplc="2738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2738F2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34869"/>
    <w:multiLevelType w:val="hybridMultilevel"/>
    <w:tmpl w:val="69A08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B5A85"/>
    <w:multiLevelType w:val="hybridMultilevel"/>
    <w:tmpl w:val="DCE61B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E3DA0"/>
    <w:multiLevelType w:val="hybridMultilevel"/>
    <w:tmpl w:val="B8C88638"/>
    <w:lvl w:ilvl="0" w:tplc="C3401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5C3F1B"/>
    <w:multiLevelType w:val="multilevel"/>
    <w:tmpl w:val="3B0E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04621A"/>
    <w:multiLevelType w:val="hybridMultilevel"/>
    <w:tmpl w:val="7EE22AD2"/>
    <w:lvl w:ilvl="0" w:tplc="2738F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225C3"/>
    <w:multiLevelType w:val="hybridMultilevel"/>
    <w:tmpl w:val="D34484E8"/>
    <w:lvl w:ilvl="0" w:tplc="08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7FF32AA"/>
    <w:multiLevelType w:val="hybridMultilevel"/>
    <w:tmpl w:val="D794D278"/>
    <w:lvl w:ilvl="0" w:tplc="F8600BB2">
      <w:start w:val="1"/>
      <w:numFmt w:val="low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9749D"/>
    <w:multiLevelType w:val="hybridMultilevel"/>
    <w:tmpl w:val="DF3EFED6"/>
    <w:lvl w:ilvl="0" w:tplc="F44A6F50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85245986">
    <w:abstractNumId w:val="4"/>
  </w:num>
  <w:num w:numId="2" w16cid:durableId="2046177485">
    <w:abstractNumId w:val="12"/>
  </w:num>
  <w:num w:numId="3" w16cid:durableId="850679139">
    <w:abstractNumId w:val="6"/>
  </w:num>
  <w:num w:numId="4" w16cid:durableId="658339609">
    <w:abstractNumId w:val="5"/>
  </w:num>
  <w:num w:numId="5" w16cid:durableId="2100127853">
    <w:abstractNumId w:val="22"/>
  </w:num>
  <w:num w:numId="6" w16cid:durableId="6635033">
    <w:abstractNumId w:val="17"/>
  </w:num>
  <w:num w:numId="7" w16cid:durableId="1870021439">
    <w:abstractNumId w:val="8"/>
  </w:num>
  <w:num w:numId="8" w16cid:durableId="502551598">
    <w:abstractNumId w:val="13"/>
  </w:num>
  <w:num w:numId="9" w16cid:durableId="1226256795">
    <w:abstractNumId w:val="20"/>
  </w:num>
  <w:num w:numId="10" w16cid:durableId="228658127">
    <w:abstractNumId w:val="7"/>
  </w:num>
  <w:num w:numId="11" w16cid:durableId="2041971818">
    <w:abstractNumId w:val="20"/>
  </w:num>
  <w:num w:numId="12" w16cid:durableId="1687486659">
    <w:abstractNumId w:val="10"/>
  </w:num>
  <w:num w:numId="13" w16cid:durableId="1809013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051362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2612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8760410">
    <w:abstractNumId w:val="0"/>
  </w:num>
  <w:num w:numId="17" w16cid:durableId="588084510">
    <w:abstractNumId w:val="11"/>
  </w:num>
  <w:num w:numId="18" w16cid:durableId="1198618948">
    <w:abstractNumId w:val="15"/>
  </w:num>
  <w:num w:numId="19" w16cid:durableId="636954782">
    <w:abstractNumId w:val="24"/>
  </w:num>
  <w:num w:numId="20" w16cid:durableId="1529177065">
    <w:abstractNumId w:val="16"/>
  </w:num>
  <w:num w:numId="21" w16cid:durableId="535579097">
    <w:abstractNumId w:val="19"/>
  </w:num>
  <w:num w:numId="22" w16cid:durableId="545029157">
    <w:abstractNumId w:val="1"/>
  </w:num>
  <w:num w:numId="23" w16cid:durableId="844131157">
    <w:abstractNumId w:val="21"/>
  </w:num>
  <w:num w:numId="24" w16cid:durableId="1653216248">
    <w:abstractNumId w:val="3"/>
  </w:num>
  <w:num w:numId="25" w16cid:durableId="277495337">
    <w:abstractNumId w:val="18"/>
  </w:num>
  <w:num w:numId="26" w16cid:durableId="1390753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80522483">
    <w:abstractNumId w:val="14"/>
  </w:num>
  <w:num w:numId="28" w16cid:durableId="1131753647">
    <w:abstractNumId w:val="2"/>
  </w:num>
  <w:num w:numId="29" w16cid:durableId="1147285853">
    <w:abstractNumId w:val="25"/>
  </w:num>
  <w:num w:numId="30" w16cid:durableId="83573270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552"/>
    <w:rsid w:val="00013404"/>
    <w:rsid w:val="00013A9F"/>
    <w:rsid w:val="00033ABE"/>
    <w:rsid w:val="00041DEA"/>
    <w:rsid w:val="00044F03"/>
    <w:rsid w:val="000519BB"/>
    <w:rsid w:val="000842CB"/>
    <w:rsid w:val="00086781"/>
    <w:rsid w:val="00087BEF"/>
    <w:rsid w:val="000B00D0"/>
    <w:rsid w:val="000B6FC7"/>
    <w:rsid w:val="000C357B"/>
    <w:rsid w:val="000D647F"/>
    <w:rsid w:val="000E2A35"/>
    <w:rsid w:val="0010075C"/>
    <w:rsid w:val="00105E31"/>
    <w:rsid w:val="00110A12"/>
    <w:rsid w:val="00114611"/>
    <w:rsid w:val="00115521"/>
    <w:rsid w:val="00124D36"/>
    <w:rsid w:val="00136C39"/>
    <w:rsid w:val="00141B1A"/>
    <w:rsid w:val="0014792A"/>
    <w:rsid w:val="00152B5C"/>
    <w:rsid w:val="001719FD"/>
    <w:rsid w:val="00171A21"/>
    <w:rsid w:val="00197D8D"/>
    <w:rsid w:val="001A5BFD"/>
    <w:rsid w:val="001B1EA4"/>
    <w:rsid w:val="001B31F9"/>
    <w:rsid w:val="001B4611"/>
    <w:rsid w:val="001B5359"/>
    <w:rsid w:val="001D5BC9"/>
    <w:rsid w:val="001F1A65"/>
    <w:rsid w:val="001F5A86"/>
    <w:rsid w:val="00227208"/>
    <w:rsid w:val="00233827"/>
    <w:rsid w:val="002369DC"/>
    <w:rsid w:val="00237678"/>
    <w:rsid w:val="00241A75"/>
    <w:rsid w:val="00254985"/>
    <w:rsid w:val="00283846"/>
    <w:rsid w:val="00291E92"/>
    <w:rsid w:val="00292B90"/>
    <w:rsid w:val="002B1764"/>
    <w:rsid w:val="002B46B4"/>
    <w:rsid w:val="002C32E3"/>
    <w:rsid w:val="002D1E02"/>
    <w:rsid w:val="002D587B"/>
    <w:rsid w:val="003100B1"/>
    <w:rsid w:val="00316169"/>
    <w:rsid w:val="003233A0"/>
    <w:rsid w:val="00344009"/>
    <w:rsid w:val="00356C5B"/>
    <w:rsid w:val="00360087"/>
    <w:rsid w:val="00364990"/>
    <w:rsid w:val="00367B23"/>
    <w:rsid w:val="00370057"/>
    <w:rsid w:val="0037068F"/>
    <w:rsid w:val="0037707D"/>
    <w:rsid w:val="00383D66"/>
    <w:rsid w:val="003A552B"/>
    <w:rsid w:val="003A6A3B"/>
    <w:rsid w:val="003B5E50"/>
    <w:rsid w:val="003C6A65"/>
    <w:rsid w:val="003C6DB8"/>
    <w:rsid w:val="004033B6"/>
    <w:rsid w:val="00404B8E"/>
    <w:rsid w:val="00406111"/>
    <w:rsid w:val="0043151A"/>
    <w:rsid w:val="00435212"/>
    <w:rsid w:val="0044738D"/>
    <w:rsid w:val="0045270D"/>
    <w:rsid w:val="00455C9C"/>
    <w:rsid w:val="004610CE"/>
    <w:rsid w:val="00471B6F"/>
    <w:rsid w:val="00473FA6"/>
    <w:rsid w:val="00486C0E"/>
    <w:rsid w:val="00497FBE"/>
    <w:rsid w:val="004B2B99"/>
    <w:rsid w:val="004B6740"/>
    <w:rsid w:val="004D2CDF"/>
    <w:rsid w:val="004E03C2"/>
    <w:rsid w:val="004F33C3"/>
    <w:rsid w:val="004F65BD"/>
    <w:rsid w:val="004F6749"/>
    <w:rsid w:val="00501C5A"/>
    <w:rsid w:val="0051790C"/>
    <w:rsid w:val="0052085C"/>
    <w:rsid w:val="00522120"/>
    <w:rsid w:val="0052351A"/>
    <w:rsid w:val="005276C3"/>
    <w:rsid w:val="00533C13"/>
    <w:rsid w:val="00535029"/>
    <w:rsid w:val="00553F6B"/>
    <w:rsid w:val="00555757"/>
    <w:rsid w:val="00561D61"/>
    <w:rsid w:val="00565EAC"/>
    <w:rsid w:val="00576AA7"/>
    <w:rsid w:val="00577046"/>
    <w:rsid w:val="00591236"/>
    <w:rsid w:val="00592EBF"/>
    <w:rsid w:val="005A4BE5"/>
    <w:rsid w:val="005A5227"/>
    <w:rsid w:val="005B1505"/>
    <w:rsid w:val="005B5086"/>
    <w:rsid w:val="005C31FD"/>
    <w:rsid w:val="005C3301"/>
    <w:rsid w:val="005D2BCC"/>
    <w:rsid w:val="005E6867"/>
    <w:rsid w:val="005F413C"/>
    <w:rsid w:val="006015D9"/>
    <w:rsid w:val="00610553"/>
    <w:rsid w:val="00615303"/>
    <w:rsid w:val="00616280"/>
    <w:rsid w:val="00621635"/>
    <w:rsid w:val="00631FCA"/>
    <w:rsid w:val="00635603"/>
    <w:rsid w:val="00636FC0"/>
    <w:rsid w:val="00642AD9"/>
    <w:rsid w:val="0068298B"/>
    <w:rsid w:val="00684EFB"/>
    <w:rsid w:val="00685AEB"/>
    <w:rsid w:val="006A45B4"/>
    <w:rsid w:val="006A7C05"/>
    <w:rsid w:val="006B2968"/>
    <w:rsid w:val="006B64A1"/>
    <w:rsid w:val="006C08DC"/>
    <w:rsid w:val="006C4BFA"/>
    <w:rsid w:val="006D3201"/>
    <w:rsid w:val="006D498D"/>
    <w:rsid w:val="006F01F7"/>
    <w:rsid w:val="006F0B7F"/>
    <w:rsid w:val="006F3553"/>
    <w:rsid w:val="006F4F8D"/>
    <w:rsid w:val="0071388D"/>
    <w:rsid w:val="00720807"/>
    <w:rsid w:val="007210EB"/>
    <w:rsid w:val="007231B5"/>
    <w:rsid w:val="00740B9B"/>
    <w:rsid w:val="00746BCA"/>
    <w:rsid w:val="00751659"/>
    <w:rsid w:val="007547A0"/>
    <w:rsid w:val="00762552"/>
    <w:rsid w:val="007801AC"/>
    <w:rsid w:val="007821E9"/>
    <w:rsid w:val="00784362"/>
    <w:rsid w:val="00786EF2"/>
    <w:rsid w:val="00791E07"/>
    <w:rsid w:val="00793C30"/>
    <w:rsid w:val="0079554F"/>
    <w:rsid w:val="007D4ACF"/>
    <w:rsid w:val="007E3503"/>
    <w:rsid w:val="007E3D88"/>
    <w:rsid w:val="0081087B"/>
    <w:rsid w:val="00810A7D"/>
    <w:rsid w:val="008124A6"/>
    <w:rsid w:val="0081507D"/>
    <w:rsid w:val="00815BD3"/>
    <w:rsid w:val="00820A37"/>
    <w:rsid w:val="0082640C"/>
    <w:rsid w:val="0084064F"/>
    <w:rsid w:val="00846F1C"/>
    <w:rsid w:val="0085449D"/>
    <w:rsid w:val="008554BC"/>
    <w:rsid w:val="00860835"/>
    <w:rsid w:val="00864C9C"/>
    <w:rsid w:val="00864FC5"/>
    <w:rsid w:val="00870946"/>
    <w:rsid w:val="008B107D"/>
    <w:rsid w:val="008B7A6B"/>
    <w:rsid w:val="008C1A02"/>
    <w:rsid w:val="008E09F3"/>
    <w:rsid w:val="008E2156"/>
    <w:rsid w:val="008E4146"/>
    <w:rsid w:val="00916D5E"/>
    <w:rsid w:val="00950A9B"/>
    <w:rsid w:val="009547F7"/>
    <w:rsid w:val="009550C8"/>
    <w:rsid w:val="0096293C"/>
    <w:rsid w:val="00976987"/>
    <w:rsid w:val="009B1863"/>
    <w:rsid w:val="009B3A21"/>
    <w:rsid w:val="009C6B1B"/>
    <w:rsid w:val="009D0149"/>
    <w:rsid w:val="009E2145"/>
    <w:rsid w:val="009E4650"/>
    <w:rsid w:val="009F179A"/>
    <w:rsid w:val="00A02098"/>
    <w:rsid w:val="00A06535"/>
    <w:rsid w:val="00A21FCE"/>
    <w:rsid w:val="00A539BF"/>
    <w:rsid w:val="00A71610"/>
    <w:rsid w:val="00A80D67"/>
    <w:rsid w:val="00A95A8F"/>
    <w:rsid w:val="00AA3684"/>
    <w:rsid w:val="00AB3F43"/>
    <w:rsid w:val="00AB587D"/>
    <w:rsid w:val="00AD204B"/>
    <w:rsid w:val="00AD3C74"/>
    <w:rsid w:val="00AF10D1"/>
    <w:rsid w:val="00B0054D"/>
    <w:rsid w:val="00B106F9"/>
    <w:rsid w:val="00B200B7"/>
    <w:rsid w:val="00B20D19"/>
    <w:rsid w:val="00B63ABE"/>
    <w:rsid w:val="00B86B5D"/>
    <w:rsid w:val="00BB589E"/>
    <w:rsid w:val="00BC7A34"/>
    <w:rsid w:val="00C02EA3"/>
    <w:rsid w:val="00C1064B"/>
    <w:rsid w:val="00C1364E"/>
    <w:rsid w:val="00C13DE8"/>
    <w:rsid w:val="00C30F2F"/>
    <w:rsid w:val="00C3759C"/>
    <w:rsid w:val="00C50EEA"/>
    <w:rsid w:val="00C513D5"/>
    <w:rsid w:val="00C51F12"/>
    <w:rsid w:val="00C53842"/>
    <w:rsid w:val="00C647C9"/>
    <w:rsid w:val="00C67B22"/>
    <w:rsid w:val="00C711C5"/>
    <w:rsid w:val="00C85862"/>
    <w:rsid w:val="00C97FA4"/>
    <w:rsid w:val="00CA6FE7"/>
    <w:rsid w:val="00CB748F"/>
    <w:rsid w:val="00CC30CA"/>
    <w:rsid w:val="00CC482E"/>
    <w:rsid w:val="00CE2AA4"/>
    <w:rsid w:val="00D071BE"/>
    <w:rsid w:val="00D161B5"/>
    <w:rsid w:val="00D16459"/>
    <w:rsid w:val="00D17278"/>
    <w:rsid w:val="00D23AAB"/>
    <w:rsid w:val="00D304D7"/>
    <w:rsid w:val="00D3548E"/>
    <w:rsid w:val="00D40B12"/>
    <w:rsid w:val="00D474CD"/>
    <w:rsid w:val="00D478DA"/>
    <w:rsid w:val="00D517CE"/>
    <w:rsid w:val="00D5270F"/>
    <w:rsid w:val="00D552B9"/>
    <w:rsid w:val="00D646B8"/>
    <w:rsid w:val="00D74809"/>
    <w:rsid w:val="00D76368"/>
    <w:rsid w:val="00D80164"/>
    <w:rsid w:val="00D83A2C"/>
    <w:rsid w:val="00D85EC6"/>
    <w:rsid w:val="00DA6A8D"/>
    <w:rsid w:val="00DB7F61"/>
    <w:rsid w:val="00DC0B9A"/>
    <w:rsid w:val="00DC0D03"/>
    <w:rsid w:val="00DC67BB"/>
    <w:rsid w:val="00DE288C"/>
    <w:rsid w:val="00DE4E8A"/>
    <w:rsid w:val="00E0522F"/>
    <w:rsid w:val="00E103FB"/>
    <w:rsid w:val="00E10E24"/>
    <w:rsid w:val="00E14263"/>
    <w:rsid w:val="00E359DB"/>
    <w:rsid w:val="00E4222B"/>
    <w:rsid w:val="00E42258"/>
    <w:rsid w:val="00E44869"/>
    <w:rsid w:val="00E50F53"/>
    <w:rsid w:val="00E579C4"/>
    <w:rsid w:val="00E7138B"/>
    <w:rsid w:val="00E81C35"/>
    <w:rsid w:val="00E82359"/>
    <w:rsid w:val="00E8413A"/>
    <w:rsid w:val="00E871B8"/>
    <w:rsid w:val="00E91751"/>
    <w:rsid w:val="00E959E7"/>
    <w:rsid w:val="00E96F4C"/>
    <w:rsid w:val="00EB0F27"/>
    <w:rsid w:val="00EB637E"/>
    <w:rsid w:val="00ED0F00"/>
    <w:rsid w:val="00ED155F"/>
    <w:rsid w:val="00ED5680"/>
    <w:rsid w:val="00EE580C"/>
    <w:rsid w:val="00EF098B"/>
    <w:rsid w:val="00EF39A9"/>
    <w:rsid w:val="00F0049E"/>
    <w:rsid w:val="00F3150D"/>
    <w:rsid w:val="00F43066"/>
    <w:rsid w:val="00F46A75"/>
    <w:rsid w:val="00F50033"/>
    <w:rsid w:val="00F544D5"/>
    <w:rsid w:val="00F622D7"/>
    <w:rsid w:val="00F64448"/>
    <w:rsid w:val="00F65328"/>
    <w:rsid w:val="00F663AA"/>
    <w:rsid w:val="00F66FB8"/>
    <w:rsid w:val="00F87766"/>
    <w:rsid w:val="00F92B48"/>
    <w:rsid w:val="00FB7407"/>
    <w:rsid w:val="00FC5247"/>
    <w:rsid w:val="00FD10EB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88CB4B"/>
  <w15:chartTrackingRefBased/>
  <w15:docId w15:val="{3720D9C3-8D0B-4161-9328-C2E24183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1E07"/>
    <w:pPr>
      <w:ind w:left="720"/>
    </w:pPr>
  </w:style>
  <w:style w:type="paragraph" w:styleId="Header">
    <w:name w:val="header"/>
    <w:basedOn w:val="Normal"/>
    <w:link w:val="HeaderChar"/>
    <w:uiPriority w:val="99"/>
    <w:rsid w:val="00820A3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0A37"/>
    <w:rPr>
      <w:sz w:val="24"/>
      <w:szCs w:val="24"/>
    </w:rPr>
  </w:style>
  <w:style w:type="paragraph" w:styleId="Footer">
    <w:name w:val="footer"/>
    <w:basedOn w:val="Normal"/>
    <w:link w:val="FooterChar"/>
    <w:rsid w:val="00820A3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820A37"/>
    <w:rPr>
      <w:sz w:val="24"/>
      <w:szCs w:val="24"/>
    </w:rPr>
  </w:style>
  <w:style w:type="character" w:styleId="Strong">
    <w:name w:val="Strong"/>
    <w:uiPriority w:val="22"/>
    <w:qFormat/>
    <w:rsid w:val="00E82359"/>
    <w:rPr>
      <w:b/>
      <w:bCs/>
    </w:rPr>
  </w:style>
  <w:style w:type="paragraph" w:customStyle="1" w:styleId="Default">
    <w:name w:val="Default"/>
    <w:rsid w:val="00241A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33827"/>
    <w:pPr>
      <w:spacing w:before="100" w:beforeAutospacing="1" w:after="345"/>
    </w:pPr>
    <w:rPr>
      <w:rFonts w:ascii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E68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59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9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61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2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0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4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4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8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52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21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24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392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925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487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28982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603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7439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27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9137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8147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97717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004256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65636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1707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94964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647013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16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60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08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93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837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72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644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340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3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55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3266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421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382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897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84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4423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845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556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531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5305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35347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7597580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34774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20640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532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199129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776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110024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1391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697167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37644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668043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81375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56549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61490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06925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437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3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6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195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1343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86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14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028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30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53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7100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671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148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8564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594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8652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418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066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1596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384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9547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337747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289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570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74593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7356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184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34291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2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65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28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1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024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11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203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7316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10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71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427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37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311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74827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272003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286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8601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40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37119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182805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984219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3615666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6051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72350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8910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0755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4489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95807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95732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96084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840058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6585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21019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5466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95297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4767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1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5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8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79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38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39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796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579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74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147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864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14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1700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4555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5743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76238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79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63818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35177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628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415766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197175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55243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77303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0500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05326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437684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992452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843324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590683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9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1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8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3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0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19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4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5582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8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837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378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035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117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5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9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861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1724464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63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5997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2072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8491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1061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1340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727803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44430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6754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48166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ibinfo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ivesinbloom.co.uk" TargetMode="External"/><Relationship Id="rId1" Type="http://schemas.openxmlformats.org/officeDocument/2006/relationships/hyperlink" Target="mailto:siibinf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F4A0A-4B5E-4456-97B2-0E2780A6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Ives in Bloom</vt:lpstr>
    </vt:vector>
  </TitlesOfParts>
  <Company/>
  <LinksUpToDate>false</LinksUpToDate>
  <CharactersWithSpaces>1587</CharactersWithSpaces>
  <SharedDoc>false</SharedDoc>
  <HLinks>
    <vt:vector size="6" baseType="variant">
      <vt:variant>
        <vt:i4>8061048</vt:i4>
      </vt:variant>
      <vt:variant>
        <vt:i4>0</vt:i4>
      </vt:variant>
      <vt:variant>
        <vt:i4>0</vt:i4>
      </vt:variant>
      <vt:variant>
        <vt:i4>5</vt:i4>
      </vt:variant>
      <vt:variant>
        <vt:lpwstr>http://www.stivesinbloom.co.uk/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Ives in Bloom</dc:title>
  <dc:subject/>
  <dc:creator>Sarah</dc:creator>
  <cp:keywords/>
  <cp:lastModifiedBy>Hattie Grimwade</cp:lastModifiedBy>
  <cp:revision>2</cp:revision>
  <cp:lastPrinted>2019-10-17T14:34:00Z</cp:lastPrinted>
  <dcterms:created xsi:type="dcterms:W3CDTF">2025-09-08T17:21:00Z</dcterms:created>
  <dcterms:modified xsi:type="dcterms:W3CDTF">2025-09-08T17:21:00Z</dcterms:modified>
</cp:coreProperties>
</file>