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Default="005D52E6" w:rsidP="005D52E6">
      <w:pPr>
        <w:jc w:val="center"/>
        <w:rPr>
          <w:rFonts w:ascii="Arial" w:hAnsi="Arial" w:cs="Arial"/>
          <w:color w:val="000000"/>
        </w:rPr>
      </w:pPr>
      <w:proofErr w:type="gramStart"/>
      <w:r>
        <w:rPr>
          <w:rFonts w:ascii="Arial" w:hAnsi="Arial" w:cs="Arial"/>
          <w:color w:val="000000"/>
        </w:rPr>
        <w:t>held</w:t>
      </w:r>
      <w:proofErr w:type="gramEnd"/>
      <w:r>
        <w:rPr>
          <w:rFonts w:ascii="Arial" w:hAnsi="Arial" w:cs="Arial"/>
          <w:color w:val="000000"/>
        </w:rPr>
        <w:t xml:space="preserve"> at </w:t>
      </w:r>
      <w:r w:rsidR="00702B81">
        <w:rPr>
          <w:rFonts w:ascii="Arial" w:hAnsi="Arial" w:cs="Arial"/>
          <w:color w:val="000000"/>
        </w:rPr>
        <w:t>The Golden Lion</w:t>
      </w:r>
    </w:p>
    <w:p w:rsidR="005D52E6" w:rsidRDefault="005D52E6" w:rsidP="00BB11C3">
      <w:pPr>
        <w:ind w:left="-284"/>
        <w:jc w:val="center"/>
        <w:rPr>
          <w:rFonts w:ascii="Arial" w:hAnsi="Arial" w:cs="Arial"/>
          <w:b/>
          <w:color w:val="000000"/>
        </w:rPr>
      </w:pPr>
      <w:proofErr w:type="gramStart"/>
      <w:r>
        <w:rPr>
          <w:rFonts w:ascii="Arial" w:hAnsi="Arial" w:cs="Arial"/>
          <w:color w:val="000000"/>
        </w:rPr>
        <w:t>at</w:t>
      </w:r>
      <w:proofErr w:type="gramEnd"/>
      <w:r>
        <w:rPr>
          <w:rFonts w:ascii="Arial" w:hAnsi="Arial" w:cs="Arial"/>
          <w:color w:val="000000"/>
        </w:rPr>
        <w:t xml:space="preserve"> 7.30pm on </w:t>
      </w:r>
      <w:r w:rsidR="00697A6B">
        <w:rPr>
          <w:rFonts w:ascii="Arial" w:hAnsi="Arial" w:cs="Arial"/>
          <w:color w:val="000000"/>
        </w:rPr>
        <w:t>9</w:t>
      </w:r>
      <w:r w:rsidR="00BB11C3" w:rsidRPr="00BB11C3">
        <w:rPr>
          <w:rFonts w:ascii="Arial" w:hAnsi="Arial" w:cs="Arial"/>
          <w:color w:val="000000"/>
          <w:vertAlign w:val="superscript"/>
        </w:rPr>
        <w:t>th</w:t>
      </w:r>
      <w:r w:rsidR="00BB11C3">
        <w:rPr>
          <w:rFonts w:ascii="Arial" w:hAnsi="Arial" w:cs="Arial"/>
          <w:color w:val="000000"/>
        </w:rPr>
        <w:t xml:space="preserve"> </w:t>
      </w:r>
      <w:r w:rsidR="00697A6B">
        <w:rPr>
          <w:rFonts w:ascii="Arial" w:hAnsi="Arial" w:cs="Arial"/>
          <w:color w:val="000000"/>
        </w:rPr>
        <w:t>Febr</w:t>
      </w:r>
      <w:r w:rsidR="00BB11C3">
        <w:rPr>
          <w:rFonts w:ascii="Arial" w:hAnsi="Arial" w:cs="Arial"/>
          <w:color w:val="000000"/>
        </w:rPr>
        <w:t>uary 2015</w:t>
      </w:r>
    </w:p>
    <w:p w:rsidR="005D52E6" w:rsidRDefault="005D52E6" w:rsidP="005D52E6">
      <w:pPr>
        <w:rPr>
          <w:rFonts w:ascii="Arial" w:hAnsi="Arial" w:cs="Arial"/>
          <w:b/>
          <w:color w:val="000000"/>
        </w:rPr>
      </w:pPr>
    </w:p>
    <w:p w:rsidR="00BD2928" w:rsidRDefault="005D52E6" w:rsidP="00BD2928">
      <w:pPr>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proofErr w:type="spellStart"/>
      <w:r w:rsidR="00CD0163">
        <w:rPr>
          <w:rFonts w:ascii="Arial" w:hAnsi="Arial" w:cs="Arial"/>
          <w:color w:val="000000"/>
        </w:rPr>
        <w:t>Marney</w:t>
      </w:r>
      <w:proofErr w:type="spellEnd"/>
      <w:r w:rsidR="00CD0163">
        <w:rPr>
          <w:rFonts w:ascii="Arial" w:hAnsi="Arial" w:cs="Arial"/>
          <w:color w:val="000000"/>
        </w:rPr>
        <w:t xml:space="preserve"> Hall (</w:t>
      </w:r>
      <w:r w:rsidR="00BD2928">
        <w:rPr>
          <w:rFonts w:ascii="Arial" w:hAnsi="Arial" w:cs="Arial"/>
          <w:color w:val="000000"/>
        </w:rPr>
        <w:t>Chair</w:t>
      </w:r>
      <w:r w:rsidR="00CD0163">
        <w:rPr>
          <w:rFonts w:ascii="Arial" w:hAnsi="Arial" w:cs="Arial"/>
          <w:color w:val="000000"/>
        </w:rPr>
        <w:t>man</w:t>
      </w:r>
      <w:r w:rsidR="00BD2928">
        <w:rPr>
          <w:rFonts w:ascii="Arial" w:hAnsi="Arial" w:cs="Arial"/>
          <w:color w:val="000000"/>
        </w:rPr>
        <w:t>)</w:t>
      </w:r>
    </w:p>
    <w:p w:rsidR="00697A6B" w:rsidRDefault="00697A6B" w:rsidP="00BD2928">
      <w:pPr>
        <w:rPr>
          <w:rFonts w:ascii="Arial" w:hAnsi="Arial" w:cs="Arial"/>
          <w:color w:val="000000"/>
        </w:rPr>
      </w:pPr>
      <w:r>
        <w:rPr>
          <w:rFonts w:ascii="Arial" w:hAnsi="Arial" w:cs="Arial"/>
          <w:color w:val="000000"/>
        </w:rPr>
        <w:tab/>
      </w:r>
      <w:r>
        <w:rPr>
          <w:rFonts w:ascii="Arial" w:hAnsi="Arial" w:cs="Arial"/>
          <w:color w:val="000000"/>
        </w:rPr>
        <w:tab/>
      </w:r>
      <w:proofErr w:type="spellStart"/>
      <w:r>
        <w:rPr>
          <w:rFonts w:ascii="Arial" w:hAnsi="Arial" w:cs="Arial"/>
          <w:color w:val="000000"/>
        </w:rPr>
        <w:t>Moreen</w:t>
      </w:r>
      <w:proofErr w:type="spellEnd"/>
      <w:r>
        <w:rPr>
          <w:rFonts w:ascii="Arial" w:hAnsi="Arial" w:cs="Arial"/>
          <w:color w:val="000000"/>
        </w:rPr>
        <w:t xml:space="preserve"> Wells (Vice Chairman)</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Hattie Grimwade (Secretary)</w:t>
      </w:r>
    </w:p>
    <w:p w:rsidR="00BD2928" w:rsidRDefault="00CD0163" w:rsidP="00BD2928">
      <w:pPr>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 xml:space="preserve">Linda </w:t>
      </w:r>
      <w:proofErr w:type="spellStart"/>
      <w:r w:rsidR="00702B81">
        <w:rPr>
          <w:rFonts w:ascii="Arial" w:hAnsi="Arial" w:cs="Arial"/>
          <w:color w:val="000000"/>
        </w:rPr>
        <w:t>Croucher</w:t>
      </w:r>
      <w:proofErr w:type="spellEnd"/>
      <w:r w:rsidR="00702B81">
        <w:rPr>
          <w:rFonts w:ascii="Arial" w:hAnsi="Arial" w:cs="Arial"/>
          <w:color w:val="000000"/>
        </w:rPr>
        <w:t xml:space="preserve"> (Garden Club)</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r>
      <w:r w:rsidR="008136FA" w:rsidRPr="00541FA4">
        <w:rPr>
          <w:rFonts w:ascii="Arial" w:hAnsi="Arial" w:cs="Arial"/>
        </w:rPr>
        <w:t>J</w:t>
      </w:r>
      <w:r w:rsidR="00CD0163" w:rsidRPr="00541FA4">
        <w:rPr>
          <w:rFonts w:ascii="Arial" w:hAnsi="Arial" w:cs="Arial"/>
        </w:rPr>
        <w:t>i</w:t>
      </w:r>
      <w:r w:rsidR="00CD0163">
        <w:rPr>
          <w:rFonts w:ascii="Arial" w:hAnsi="Arial" w:cs="Arial"/>
          <w:color w:val="000000"/>
        </w:rPr>
        <w:t xml:space="preserve">ll Burt </w:t>
      </w:r>
      <w:r w:rsidR="00702B81">
        <w:rPr>
          <w:rFonts w:ascii="Arial" w:hAnsi="Arial" w:cs="Arial"/>
          <w:color w:val="000000"/>
        </w:rPr>
        <w:t>(</w:t>
      </w:r>
      <w:r w:rsidR="00CD0163">
        <w:rPr>
          <w:rFonts w:ascii="Arial" w:hAnsi="Arial" w:cs="Arial"/>
          <w:color w:val="000000"/>
        </w:rPr>
        <w:t>Hol</w:t>
      </w:r>
      <w:r w:rsidR="00702B81">
        <w:rPr>
          <w:rFonts w:ascii="Arial" w:hAnsi="Arial" w:cs="Arial"/>
          <w:color w:val="000000"/>
        </w:rPr>
        <w:t>t</w:t>
      </w:r>
      <w:r w:rsidR="00CD0163">
        <w:rPr>
          <w:rFonts w:ascii="Arial" w:hAnsi="Arial" w:cs="Arial"/>
          <w:color w:val="000000"/>
        </w:rPr>
        <w:t xml:space="preserve"> Island</w:t>
      </w:r>
      <w:r w:rsidR="00702B81">
        <w:rPr>
          <w:rFonts w:ascii="Arial" w:hAnsi="Arial" w:cs="Arial"/>
          <w:color w:val="000000"/>
        </w:rPr>
        <w:t>)</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Peter Baker (Civic Society)</w:t>
      </w:r>
    </w:p>
    <w:p w:rsidR="00697A6B" w:rsidRDefault="00697A6B" w:rsidP="00BD2928">
      <w:pPr>
        <w:rPr>
          <w:rFonts w:ascii="Arial" w:hAnsi="Arial" w:cs="Arial"/>
          <w:color w:val="000000"/>
        </w:rPr>
      </w:pPr>
      <w:r>
        <w:rPr>
          <w:rFonts w:ascii="Arial" w:hAnsi="Arial" w:cs="Arial"/>
          <w:color w:val="000000"/>
        </w:rPr>
        <w:tab/>
      </w:r>
      <w:r>
        <w:rPr>
          <w:rFonts w:ascii="Arial" w:hAnsi="Arial" w:cs="Arial"/>
          <w:color w:val="000000"/>
        </w:rPr>
        <w:tab/>
        <w:t xml:space="preserve">Hayley </w:t>
      </w:r>
      <w:proofErr w:type="spellStart"/>
      <w:r>
        <w:rPr>
          <w:rFonts w:ascii="Arial" w:hAnsi="Arial" w:cs="Arial"/>
          <w:color w:val="000000"/>
        </w:rPr>
        <w:t>Weightman</w:t>
      </w:r>
      <w:proofErr w:type="spellEnd"/>
      <w:r>
        <w:rPr>
          <w:rFonts w:ascii="Arial" w:hAnsi="Arial" w:cs="Arial"/>
          <w:color w:val="000000"/>
        </w:rPr>
        <w:t xml:space="preserve"> (HRAA)</w:t>
      </w:r>
    </w:p>
    <w:p w:rsidR="00697A6B" w:rsidRDefault="002A19A9" w:rsidP="00BD2928">
      <w:pPr>
        <w:rPr>
          <w:rFonts w:ascii="Arial" w:hAnsi="Arial" w:cs="Arial"/>
          <w:color w:val="000000"/>
        </w:rPr>
      </w:pPr>
      <w:r>
        <w:rPr>
          <w:rFonts w:ascii="Arial" w:hAnsi="Arial" w:cs="Arial"/>
          <w:color w:val="000000"/>
        </w:rPr>
        <w:tab/>
      </w:r>
      <w:r>
        <w:rPr>
          <w:rFonts w:ascii="Arial" w:hAnsi="Arial" w:cs="Arial"/>
          <w:color w:val="000000"/>
        </w:rPr>
        <w:tab/>
        <w:t>John Kennedy (R</w:t>
      </w:r>
      <w:r w:rsidR="00697A6B">
        <w:rPr>
          <w:rFonts w:ascii="Arial" w:hAnsi="Arial" w:cs="Arial"/>
          <w:color w:val="000000"/>
        </w:rPr>
        <w:t>esident)</w:t>
      </w:r>
    </w:p>
    <w:tbl>
      <w:tblPr>
        <w:tblW w:w="13291" w:type="dxa"/>
        <w:tblLayout w:type="fixed"/>
        <w:tblLook w:val="01E0" w:firstRow="1" w:lastRow="1" w:firstColumn="1" w:lastColumn="1" w:noHBand="0" w:noVBand="0"/>
      </w:tblPr>
      <w:tblGrid>
        <w:gridCol w:w="8330"/>
        <w:gridCol w:w="567"/>
        <w:gridCol w:w="992"/>
        <w:gridCol w:w="3402"/>
      </w:tblGrid>
      <w:tr w:rsidR="005D52E6" w:rsidRPr="00BC1A60" w:rsidTr="005B467C">
        <w:tc>
          <w:tcPr>
            <w:tcW w:w="8330" w:type="dxa"/>
          </w:tcPr>
          <w:p w:rsidR="005D52E6" w:rsidRDefault="005D52E6" w:rsidP="005B467C">
            <w:pPr>
              <w:tabs>
                <w:tab w:val="left" w:pos="5961"/>
              </w:tabs>
              <w:rPr>
                <w:rFonts w:ascii="Arial" w:hAnsi="Arial" w:cs="Arial"/>
                <w:b/>
                <w:color w:val="000000"/>
              </w:rPr>
            </w:pPr>
          </w:p>
          <w:p w:rsidR="006D57E8" w:rsidRPr="00BC1A60" w:rsidRDefault="005D52E6" w:rsidP="006D57E8">
            <w:pPr>
              <w:tabs>
                <w:tab w:val="left" w:pos="5961"/>
              </w:tabs>
              <w:rPr>
                <w:rFonts w:ascii="Arial" w:hAnsi="Arial" w:cs="Arial"/>
                <w:b/>
                <w:color w:val="000000"/>
              </w:rPr>
            </w:pPr>
            <w:r w:rsidRPr="00BC1A60">
              <w:rPr>
                <w:rFonts w:ascii="Arial" w:hAnsi="Arial" w:cs="Arial"/>
                <w:b/>
                <w:color w:val="000000"/>
              </w:rPr>
              <w:t xml:space="preserve">1. </w:t>
            </w:r>
            <w:r w:rsidR="006D57E8" w:rsidRPr="00BC1A60">
              <w:rPr>
                <w:rFonts w:ascii="Arial" w:hAnsi="Arial" w:cs="Arial"/>
                <w:b/>
                <w:color w:val="000000"/>
              </w:rPr>
              <w:t xml:space="preserve"> </w:t>
            </w:r>
            <w:r w:rsidR="006D57E8" w:rsidRPr="00BC1A60">
              <w:rPr>
                <w:rFonts w:ascii="Arial" w:hAnsi="Arial" w:cs="Arial"/>
                <w:color w:val="000000"/>
              </w:rPr>
              <w:t>Apologies for absence were recei</w:t>
            </w:r>
            <w:r w:rsidR="00FA2365">
              <w:rPr>
                <w:rFonts w:ascii="Arial" w:hAnsi="Arial" w:cs="Arial"/>
                <w:color w:val="000000"/>
              </w:rPr>
              <w:t xml:space="preserve">ved from </w:t>
            </w:r>
            <w:r w:rsidR="00697A6B">
              <w:rPr>
                <w:rFonts w:ascii="Arial" w:hAnsi="Arial" w:cs="Arial"/>
                <w:color w:val="000000"/>
              </w:rPr>
              <w:t xml:space="preserve">Pam </w:t>
            </w:r>
            <w:proofErr w:type="spellStart"/>
            <w:r w:rsidR="00697A6B">
              <w:rPr>
                <w:rFonts w:ascii="Arial" w:hAnsi="Arial" w:cs="Arial"/>
                <w:color w:val="000000"/>
              </w:rPr>
              <w:t>Edey</w:t>
            </w:r>
            <w:proofErr w:type="spellEnd"/>
            <w:r w:rsidR="00FA2365">
              <w:rPr>
                <w:rFonts w:ascii="Arial" w:hAnsi="Arial" w:cs="Arial"/>
                <w:color w:val="000000"/>
              </w:rPr>
              <w:t xml:space="preserve">, </w:t>
            </w:r>
            <w:r w:rsidR="00697A6B">
              <w:rPr>
                <w:rFonts w:ascii="Arial" w:hAnsi="Arial" w:cs="Arial"/>
                <w:color w:val="000000"/>
              </w:rPr>
              <w:t xml:space="preserve">Colin </w:t>
            </w:r>
            <w:proofErr w:type="spellStart"/>
            <w:r w:rsidR="00697A6B">
              <w:rPr>
                <w:rFonts w:ascii="Arial" w:hAnsi="Arial" w:cs="Arial"/>
                <w:color w:val="000000"/>
              </w:rPr>
              <w:t>Saunderson</w:t>
            </w:r>
            <w:proofErr w:type="spellEnd"/>
            <w:r w:rsidR="00697A6B">
              <w:rPr>
                <w:rFonts w:ascii="Arial" w:hAnsi="Arial" w:cs="Arial"/>
                <w:color w:val="000000"/>
              </w:rPr>
              <w:t xml:space="preserve">, Jude </w:t>
            </w:r>
            <w:proofErr w:type="spellStart"/>
            <w:r w:rsidR="00697A6B">
              <w:rPr>
                <w:rFonts w:ascii="Arial" w:hAnsi="Arial" w:cs="Arial"/>
                <w:color w:val="000000"/>
              </w:rPr>
              <w:t>Ongeri</w:t>
            </w:r>
            <w:proofErr w:type="spellEnd"/>
            <w:r w:rsidR="00697A6B">
              <w:rPr>
                <w:rFonts w:ascii="Arial" w:hAnsi="Arial" w:cs="Arial"/>
                <w:color w:val="000000"/>
              </w:rPr>
              <w:t xml:space="preserve">, Robin </w:t>
            </w:r>
            <w:proofErr w:type="spellStart"/>
            <w:r w:rsidR="00697A6B">
              <w:rPr>
                <w:rFonts w:ascii="Arial" w:hAnsi="Arial" w:cs="Arial"/>
                <w:color w:val="000000"/>
              </w:rPr>
              <w:t>Bletsoe</w:t>
            </w:r>
            <w:proofErr w:type="spellEnd"/>
            <w:r w:rsidR="00697A6B">
              <w:rPr>
                <w:rFonts w:ascii="Arial" w:hAnsi="Arial" w:cs="Arial"/>
                <w:color w:val="000000"/>
              </w:rPr>
              <w:t xml:space="preserve">, </w:t>
            </w:r>
            <w:proofErr w:type="gramStart"/>
            <w:r w:rsidR="00697A6B">
              <w:rPr>
                <w:rFonts w:ascii="Arial" w:hAnsi="Arial" w:cs="Arial"/>
                <w:color w:val="000000"/>
              </w:rPr>
              <w:t>Ryan</w:t>
            </w:r>
            <w:proofErr w:type="gramEnd"/>
            <w:r w:rsidR="00697A6B">
              <w:rPr>
                <w:rFonts w:ascii="Arial" w:hAnsi="Arial" w:cs="Arial"/>
                <w:color w:val="000000"/>
              </w:rPr>
              <w:t xml:space="preserve"> Fuller</w:t>
            </w:r>
            <w:r w:rsidR="005F483C">
              <w:rPr>
                <w:rFonts w:ascii="Arial" w:hAnsi="Arial" w:cs="Arial"/>
                <w:color w:val="000000"/>
              </w:rPr>
              <w:t>.</w:t>
            </w:r>
          </w:p>
          <w:p w:rsidR="005F483C" w:rsidRDefault="005F483C" w:rsidP="005B467C">
            <w:pPr>
              <w:tabs>
                <w:tab w:val="left" w:pos="5961"/>
              </w:tabs>
              <w:rPr>
                <w:rFonts w:ascii="Arial" w:hAnsi="Arial" w:cs="Arial"/>
                <w:color w:val="000000"/>
              </w:rPr>
            </w:pPr>
          </w:p>
          <w:p w:rsidR="0060446A" w:rsidRDefault="006D57E8" w:rsidP="0059073A">
            <w:pPr>
              <w:tabs>
                <w:tab w:val="left" w:pos="5961"/>
              </w:tabs>
              <w:rPr>
                <w:rFonts w:ascii="Arial" w:hAnsi="Arial" w:cs="Arial"/>
                <w:b/>
                <w:color w:val="000000"/>
              </w:rPr>
            </w:pPr>
            <w:r w:rsidRPr="00BC1A60">
              <w:rPr>
                <w:rFonts w:ascii="Arial" w:hAnsi="Arial" w:cs="Arial"/>
                <w:b/>
                <w:color w:val="000000"/>
              </w:rPr>
              <w:t xml:space="preserve">2.  </w:t>
            </w:r>
            <w:r w:rsidR="0060446A" w:rsidRPr="0060446A">
              <w:rPr>
                <w:rFonts w:ascii="Arial" w:hAnsi="Arial" w:cs="Arial"/>
                <w:i/>
                <w:color w:val="000000"/>
              </w:rPr>
              <w:t>Matters arising:</w:t>
            </w:r>
            <w:r w:rsidR="0060446A">
              <w:rPr>
                <w:rFonts w:ascii="Arial" w:hAnsi="Arial" w:cs="Arial"/>
                <w:b/>
                <w:color w:val="000000"/>
              </w:rPr>
              <w:t xml:space="preserve">  </w:t>
            </w:r>
          </w:p>
          <w:p w:rsidR="00697A6B" w:rsidRDefault="0059073A" w:rsidP="00697A6B">
            <w:pPr>
              <w:pStyle w:val="ListParagraph"/>
              <w:ind w:left="0"/>
              <w:rPr>
                <w:rFonts w:ascii="Arial" w:hAnsi="Arial" w:cs="Arial"/>
                <w:lang w:eastAsia="en-US"/>
              </w:rPr>
            </w:pPr>
            <w:r w:rsidRPr="00BC1A60">
              <w:rPr>
                <w:rFonts w:ascii="Arial" w:hAnsi="Arial" w:cs="Arial"/>
                <w:color w:val="000000"/>
              </w:rPr>
              <w:t>Notes on the meeting held on</w:t>
            </w:r>
            <w:r>
              <w:rPr>
                <w:rFonts w:ascii="Arial" w:hAnsi="Arial" w:cs="Arial"/>
                <w:color w:val="000000"/>
              </w:rPr>
              <w:t xml:space="preserve"> </w:t>
            </w:r>
            <w:r w:rsidR="00697A6B">
              <w:rPr>
                <w:rFonts w:ascii="Arial" w:hAnsi="Arial" w:cs="Arial"/>
                <w:color w:val="000000"/>
              </w:rPr>
              <w:t>12</w:t>
            </w:r>
            <w:r w:rsidRPr="00CD0163">
              <w:rPr>
                <w:rFonts w:ascii="Arial" w:hAnsi="Arial" w:cs="Arial"/>
                <w:color w:val="000000"/>
                <w:vertAlign w:val="superscript"/>
              </w:rPr>
              <w:t>th</w:t>
            </w:r>
            <w:r>
              <w:rPr>
                <w:rFonts w:ascii="Arial" w:hAnsi="Arial" w:cs="Arial"/>
                <w:color w:val="000000"/>
              </w:rPr>
              <w:t xml:space="preserve"> </w:t>
            </w:r>
            <w:r w:rsidR="00697A6B">
              <w:rPr>
                <w:rFonts w:ascii="Arial" w:hAnsi="Arial" w:cs="Arial"/>
                <w:color w:val="000000"/>
              </w:rPr>
              <w:t>January 2015</w:t>
            </w:r>
            <w:r w:rsidRPr="00BC1A60">
              <w:rPr>
                <w:rFonts w:ascii="Arial" w:hAnsi="Arial" w:cs="Arial"/>
                <w:color w:val="000000"/>
              </w:rPr>
              <w:t xml:space="preserve"> were approved </w:t>
            </w:r>
            <w:r>
              <w:rPr>
                <w:rFonts w:ascii="Arial" w:hAnsi="Arial" w:cs="Arial"/>
                <w:color w:val="000000"/>
              </w:rPr>
              <w:t xml:space="preserve">as correct with one amendment – </w:t>
            </w:r>
            <w:r w:rsidR="00697A6B">
              <w:rPr>
                <w:rFonts w:ascii="Arial" w:hAnsi="Arial" w:cs="Arial"/>
                <w:lang w:eastAsia="en-US"/>
              </w:rPr>
              <w:t xml:space="preserve">publicity should be referred to the Promotions and Publicity Committee for “advice”, if wanted, rather than “approval”.  </w:t>
            </w:r>
          </w:p>
          <w:p w:rsidR="00C84AE7" w:rsidRDefault="009F1FF2" w:rsidP="00697A6B">
            <w:pPr>
              <w:pStyle w:val="ListParagraph"/>
              <w:ind w:left="0"/>
              <w:rPr>
                <w:rFonts w:ascii="Arial" w:hAnsi="Arial" w:cs="Arial"/>
                <w:lang w:eastAsia="en-US"/>
              </w:rPr>
            </w:pPr>
            <w:r>
              <w:rPr>
                <w:rFonts w:ascii="Arial" w:hAnsi="Arial" w:cs="Arial"/>
                <w:lang w:eastAsia="en-US"/>
              </w:rPr>
              <w:t>The doodle poll had been set up (with some teething problems) for weeding the Park and Ride, but the consensus was that we should continue getting to grips with the technology, and review progress at the next meeting.</w:t>
            </w:r>
          </w:p>
          <w:p w:rsidR="00C84AE7" w:rsidRDefault="00C84AE7" w:rsidP="00697A6B">
            <w:pPr>
              <w:pStyle w:val="ListParagraph"/>
              <w:ind w:left="0"/>
              <w:rPr>
                <w:rFonts w:ascii="Arial" w:hAnsi="Arial" w:cs="Arial"/>
              </w:rPr>
            </w:pPr>
            <w:r>
              <w:rPr>
                <w:rFonts w:ascii="Arial" w:hAnsi="Arial" w:cs="Arial"/>
                <w:lang w:eastAsia="en-US"/>
              </w:rPr>
              <w:t xml:space="preserve">War memorial: </w:t>
            </w:r>
            <w:r>
              <w:rPr>
                <w:rFonts w:ascii="Arial" w:hAnsi="Arial" w:cs="Arial"/>
              </w:rPr>
              <w:t xml:space="preserve">Colin had cleaned and prepared the planters for </w:t>
            </w:r>
            <w:proofErr w:type="spellStart"/>
            <w:r>
              <w:rPr>
                <w:rFonts w:ascii="Arial" w:hAnsi="Arial" w:cs="Arial"/>
              </w:rPr>
              <w:t>Marney</w:t>
            </w:r>
            <w:proofErr w:type="spellEnd"/>
            <w:r>
              <w:rPr>
                <w:rFonts w:ascii="Arial" w:hAnsi="Arial" w:cs="Arial"/>
              </w:rPr>
              <w:t xml:space="preserve"> to plant up.  She had not got them done yet, but would liaise with the Town Hall to put them around the memorial as soon as she can.  </w:t>
            </w:r>
          </w:p>
          <w:p w:rsidR="009F1FF2" w:rsidRDefault="009F1FF2" w:rsidP="00697A6B">
            <w:pPr>
              <w:pStyle w:val="ListParagraph"/>
              <w:ind w:left="0"/>
              <w:rPr>
                <w:rFonts w:ascii="Arial" w:hAnsi="Arial" w:cs="Arial"/>
                <w:lang w:eastAsia="en-US"/>
              </w:rPr>
            </w:pPr>
          </w:p>
          <w:p w:rsidR="009F1FF2" w:rsidRDefault="009F1FF2" w:rsidP="009F1FF2">
            <w:pPr>
              <w:pStyle w:val="ListParagraph"/>
              <w:ind w:left="0"/>
              <w:rPr>
                <w:rFonts w:ascii="Arial" w:hAnsi="Arial" w:cs="Arial"/>
                <w:i/>
              </w:rPr>
            </w:pPr>
            <w:r w:rsidRPr="009F1FF2">
              <w:rPr>
                <w:rFonts w:ascii="Arial" w:hAnsi="Arial" w:cs="Arial"/>
                <w:b/>
                <w:lang w:eastAsia="en-US"/>
              </w:rPr>
              <w:t>3.</w:t>
            </w:r>
            <w:r>
              <w:rPr>
                <w:rFonts w:ascii="Arial" w:hAnsi="Arial" w:cs="Arial"/>
                <w:lang w:eastAsia="en-US"/>
              </w:rPr>
              <w:t xml:space="preserve"> </w:t>
            </w:r>
            <w:r w:rsidRPr="009F1FF2">
              <w:rPr>
                <w:rFonts w:ascii="Arial" w:hAnsi="Arial" w:cs="Arial"/>
                <w:i/>
                <w:lang w:eastAsia="en-US"/>
              </w:rPr>
              <w:t>R</w:t>
            </w:r>
            <w:r w:rsidR="002A19A9">
              <w:rPr>
                <w:rFonts w:ascii="Arial" w:hAnsi="Arial" w:cs="Arial"/>
                <w:i/>
              </w:rPr>
              <w:t>eport on progress on the Park and R</w:t>
            </w:r>
            <w:r w:rsidRPr="009F1FF2">
              <w:rPr>
                <w:rFonts w:ascii="Arial" w:hAnsi="Arial" w:cs="Arial"/>
                <w:i/>
              </w:rPr>
              <w:t>ide planters:</w:t>
            </w:r>
          </w:p>
          <w:p w:rsidR="0001618B" w:rsidRDefault="009F1FF2" w:rsidP="00084270">
            <w:pPr>
              <w:pStyle w:val="ListParagraph"/>
              <w:ind w:left="0"/>
              <w:rPr>
                <w:rFonts w:ascii="Arial" w:hAnsi="Arial" w:cs="Arial"/>
              </w:rPr>
            </w:pPr>
            <w:proofErr w:type="spellStart"/>
            <w:r w:rsidRPr="009F1FF2">
              <w:rPr>
                <w:rFonts w:ascii="Arial" w:hAnsi="Arial" w:cs="Arial"/>
              </w:rPr>
              <w:t>Marney</w:t>
            </w:r>
            <w:proofErr w:type="spellEnd"/>
            <w:r w:rsidRPr="009F1FF2">
              <w:rPr>
                <w:rFonts w:ascii="Arial" w:hAnsi="Arial" w:cs="Arial"/>
              </w:rPr>
              <w:t xml:space="preserve"> stated that the plants had been ordered and would be delivered at between 8.30 and 9.00 on Friday 6</w:t>
            </w:r>
            <w:r w:rsidRPr="009F1FF2">
              <w:rPr>
                <w:rFonts w:ascii="Arial" w:hAnsi="Arial" w:cs="Arial"/>
                <w:vertAlign w:val="superscript"/>
              </w:rPr>
              <w:t>th</w:t>
            </w:r>
            <w:r w:rsidRPr="009F1FF2">
              <w:rPr>
                <w:rFonts w:ascii="Arial" w:hAnsi="Arial" w:cs="Arial"/>
              </w:rPr>
              <w:t xml:space="preserve"> March.</w:t>
            </w:r>
            <w:r>
              <w:rPr>
                <w:rFonts w:ascii="Arial" w:hAnsi="Arial" w:cs="Arial"/>
              </w:rPr>
              <w:t xml:space="preserve">  She would like a few strong people to come early to help her unload and carry, while the</w:t>
            </w:r>
            <w:r w:rsidR="007A781A">
              <w:rPr>
                <w:rFonts w:ascii="Arial" w:hAnsi="Arial" w:cs="Arial"/>
              </w:rPr>
              <w:t xml:space="preserve"> main planting starts at 11.00</w:t>
            </w:r>
            <w:r w:rsidR="002A19A9">
              <w:rPr>
                <w:rFonts w:ascii="Arial" w:hAnsi="Arial" w:cs="Arial"/>
              </w:rPr>
              <w:t xml:space="preserve"> each day</w:t>
            </w:r>
            <w:r w:rsidR="007A781A">
              <w:rPr>
                <w:rFonts w:ascii="Arial" w:hAnsi="Arial" w:cs="Arial"/>
              </w:rPr>
              <w:t xml:space="preserve">.  </w:t>
            </w:r>
            <w:proofErr w:type="spellStart"/>
            <w:r>
              <w:rPr>
                <w:rFonts w:ascii="Arial" w:hAnsi="Arial" w:cs="Arial"/>
              </w:rPr>
              <w:t>Marney</w:t>
            </w:r>
            <w:proofErr w:type="spellEnd"/>
            <w:r>
              <w:rPr>
                <w:rFonts w:ascii="Arial" w:hAnsi="Arial" w:cs="Arial"/>
              </w:rPr>
              <w:t xml:space="preserve"> was hopeful that much of the </w:t>
            </w:r>
            <w:r w:rsidR="002A19A9">
              <w:rPr>
                <w:rFonts w:ascii="Arial" w:hAnsi="Arial" w:cs="Arial"/>
              </w:rPr>
              <w:t>planting could be completed in one</w:t>
            </w:r>
            <w:r>
              <w:rPr>
                <w:rFonts w:ascii="Arial" w:hAnsi="Arial" w:cs="Arial"/>
              </w:rPr>
              <w:t xml:space="preserve"> day, but </w:t>
            </w:r>
            <w:r w:rsidR="007A781A">
              <w:rPr>
                <w:rFonts w:ascii="Arial" w:hAnsi="Arial" w:cs="Arial"/>
              </w:rPr>
              <w:t>we are not sure how many people will be coming.  There is plenty to do in clearing and tidying the other beds, if we have any extra volunteers or time on the Saturday.</w:t>
            </w:r>
            <w:r w:rsidR="00084270">
              <w:rPr>
                <w:rFonts w:ascii="Arial" w:hAnsi="Arial" w:cs="Arial"/>
              </w:rPr>
              <w:t xml:space="preserve">  </w:t>
            </w:r>
            <w:r w:rsidR="00084270" w:rsidRPr="00084270">
              <w:rPr>
                <w:rFonts w:ascii="Arial" w:hAnsi="Arial" w:cs="Arial"/>
              </w:rPr>
              <w:t xml:space="preserve">Jill will put up posters around the town </w:t>
            </w:r>
            <w:r w:rsidR="00084270">
              <w:rPr>
                <w:rFonts w:ascii="Arial" w:hAnsi="Arial" w:cs="Arial"/>
              </w:rPr>
              <w:t>as extra publicity for</w:t>
            </w:r>
            <w:r w:rsidR="00084270" w:rsidRPr="00084270">
              <w:rPr>
                <w:rFonts w:ascii="Arial" w:hAnsi="Arial" w:cs="Arial"/>
              </w:rPr>
              <w:t xml:space="preserve"> the planting days. </w:t>
            </w:r>
          </w:p>
          <w:p w:rsidR="00084270" w:rsidRPr="00084270" w:rsidRDefault="00084270" w:rsidP="00084270">
            <w:pPr>
              <w:pStyle w:val="ListParagraph"/>
              <w:ind w:left="0"/>
              <w:rPr>
                <w:rFonts w:ascii="Arial" w:hAnsi="Arial" w:cs="Arial"/>
              </w:rPr>
            </w:pPr>
          </w:p>
          <w:p w:rsidR="00515F06" w:rsidRPr="00FC3C07" w:rsidRDefault="009F1FF2" w:rsidP="00515F06">
            <w:pPr>
              <w:rPr>
                <w:rFonts w:ascii="Arial" w:hAnsi="Arial" w:cs="Arial"/>
              </w:rPr>
            </w:pPr>
            <w:r>
              <w:rPr>
                <w:rFonts w:ascii="Arial" w:hAnsi="Arial" w:cs="Arial"/>
                <w:b/>
              </w:rPr>
              <w:t>4</w:t>
            </w:r>
            <w:r w:rsidR="00515F06" w:rsidRPr="00515F06">
              <w:rPr>
                <w:rFonts w:ascii="Arial" w:hAnsi="Arial" w:cs="Arial"/>
                <w:b/>
              </w:rPr>
              <w:t>.</w:t>
            </w:r>
            <w:r w:rsidR="00515F06">
              <w:rPr>
                <w:rFonts w:ascii="Arial" w:hAnsi="Arial" w:cs="Arial"/>
              </w:rPr>
              <w:t xml:space="preserve">  </w:t>
            </w:r>
            <w:r>
              <w:rPr>
                <w:rFonts w:ascii="Arial" w:hAnsi="Arial" w:cs="Arial"/>
                <w:i/>
              </w:rPr>
              <w:t>Review draft plan</w:t>
            </w:r>
            <w:r w:rsidR="00515F06" w:rsidRPr="00515F06">
              <w:rPr>
                <w:rFonts w:ascii="Arial" w:hAnsi="Arial" w:cs="Arial"/>
                <w:i/>
              </w:rPr>
              <w:t xml:space="preserve"> of route for judges:</w:t>
            </w:r>
          </w:p>
          <w:p w:rsidR="00E414B4" w:rsidRDefault="007A781A" w:rsidP="00165DFE">
            <w:pPr>
              <w:rPr>
                <w:rFonts w:ascii="Arial" w:hAnsi="Arial" w:cs="Arial"/>
              </w:rPr>
            </w:pPr>
            <w:r>
              <w:rPr>
                <w:rFonts w:ascii="Arial" w:hAnsi="Arial" w:cs="Arial"/>
              </w:rPr>
              <w:t>The route for judges was reviewed, and in the main agreed</w:t>
            </w:r>
            <w:r w:rsidR="00E414B4">
              <w:rPr>
                <w:rFonts w:ascii="Arial" w:hAnsi="Arial" w:cs="Arial"/>
              </w:rPr>
              <w:t>.</w:t>
            </w:r>
          </w:p>
          <w:p w:rsidR="00E414B4" w:rsidRPr="00E414B4" w:rsidRDefault="00E414B4" w:rsidP="00876A52">
            <w:pPr>
              <w:numPr>
                <w:ilvl w:val="0"/>
                <w:numId w:val="2"/>
              </w:numPr>
              <w:rPr>
                <w:rFonts w:ascii="Arial" w:hAnsi="Arial" w:cs="Arial"/>
              </w:rPr>
            </w:pPr>
            <w:r>
              <w:rPr>
                <w:rFonts w:ascii="Arial" w:hAnsi="Arial" w:cs="Arial"/>
              </w:rPr>
              <w:t>Jill</w:t>
            </w:r>
            <w:r w:rsidR="002A19A9">
              <w:rPr>
                <w:rFonts w:ascii="Arial" w:hAnsi="Arial" w:cs="Arial"/>
              </w:rPr>
              <w:t xml:space="preserve"> was concern</w:t>
            </w:r>
            <w:r>
              <w:rPr>
                <w:rFonts w:ascii="Arial" w:hAnsi="Arial" w:cs="Arial"/>
              </w:rPr>
              <w:t>ed we should</w:t>
            </w:r>
            <w:r w:rsidR="002A19A9">
              <w:rPr>
                <w:rFonts w:ascii="Arial" w:hAnsi="Arial" w:cs="Arial"/>
              </w:rPr>
              <w:t xml:space="preserve"> book the Corn Exchange as early as possible when the date was known, hoping to secure the front room (2</w:t>
            </w:r>
            <w:r w:rsidR="002A19A9" w:rsidRPr="002A19A9">
              <w:rPr>
                <w:rFonts w:ascii="Arial" w:hAnsi="Arial" w:cs="Arial"/>
                <w:vertAlign w:val="superscript"/>
              </w:rPr>
              <w:t>nd</w:t>
            </w:r>
            <w:r w:rsidR="002A19A9">
              <w:rPr>
                <w:rFonts w:ascii="Arial" w:hAnsi="Arial" w:cs="Arial"/>
              </w:rPr>
              <w:t xml:space="preserve"> choice Flexi rooms and 3</w:t>
            </w:r>
            <w:r w:rsidR="002A19A9" w:rsidRPr="002A19A9">
              <w:rPr>
                <w:rFonts w:ascii="Arial" w:hAnsi="Arial" w:cs="Arial"/>
                <w:vertAlign w:val="superscript"/>
              </w:rPr>
              <w:t>rd</w:t>
            </w:r>
            <w:r w:rsidR="002A19A9">
              <w:rPr>
                <w:rFonts w:ascii="Arial" w:hAnsi="Arial" w:cs="Arial"/>
              </w:rPr>
              <w:t xml:space="preserve"> choice Ace Suite</w:t>
            </w:r>
            <w:r>
              <w:rPr>
                <w:rFonts w:ascii="Arial" w:hAnsi="Arial" w:cs="Arial"/>
              </w:rPr>
              <w:t>, if necessary</w:t>
            </w:r>
            <w:r w:rsidR="002A19A9" w:rsidRPr="00E414B4">
              <w:rPr>
                <w:rFonts w:ascii="Arial" w:hAnsi="Arial" w:cs="Arial"/>
              </w:rPr>
              <w:t xml:space="preserve">).  Spaces can be reserved for the judges’ cars behind the building.  </w:t>
            </w:r>
          </w:p>
          <w:p w:rsidR="00E414B4" w:rsidRDefault="002A19A9" w:rsidP="00876A52">
            <w:pPr>
              <w:numPr>
                <w:ilvl w:val="0"/>
                <w:numId w:val="2"/>
              </w:numPr>
              <w:rPr>
                <w:rFonts w:ascii="Arial" w:hAnsi="Arial" w:cs="Arial"/>
              </w:rPr>
            </w:pPr>
            <w:r>
              <w:rPr>
                <w:rFonts w:ascii="Arial" w:hAnsi="Arial" w:cs="Arial"/>
              </w:rPr>
              <w:t xml:space="preserve">Peter reported that the Town Team </w:t>
            </w:r>
            <w:r w:rsidR="00E414B4">
              <w:rPr>
                <w:rFonts w:ascii="Arial" w:hAnsi="Arial" w:cs="Arial"/>
              </w:rPr>
              <w:t>i</w:t>
            </w:r>
            <w:r>
              <w:rPr>
                <w:rFonts w:ascii="Arial" w:hAnsi="Arial" w:cs="Arial"/>
              </w:rPr>
              <w:t xml:space="preserve">s planning to put posters about the town in empty shop windows (in particular The </w:t>
            </w:r>
            <w:r w:rsidR="00E414B4">
              <w:rPr>
                <w:rFonts w:ascii="Arial" w:hAnsi="Arial" w:cs="Arial"/>
              </w:rPr>
              <w:t>Warehouse shop), and that t</w:t>
            </w:r>
            <w:r>
              <w:rPr>
                <w:rFonts w:ascii="Arial" w:hAnsi="Arial" w:cs="Arial"/>
              </w:rPr>
              <w:t xml:space="preserve">his should improve the appearance of Market Hill.  </w:t>
            </w:r>
          </w:p>
          <w:p w:rsidR="00E414B4" w:rsidRDefault="007A781A" w:rsidP="00876A52">
            <w:pPr>
              <w:numPr>
                <w:ilvl w:val="0"/>
                <w:numId w:val="2"/>
              </w:numPr>
              <w:rPr>
                <w:rFonts w:ascii="Arial" w:hAnsi="Arial" w:cs="Arial"/>
              </w:rPr>
            </w:pPr>
            <w:r w:rsidRPr="00E414B4">
              <w:rPr>
                <w:rFonts w:ascii="Arial" w:hAnsi="Arial" w:cs="Arial"/>
              </w:rPr>
              <w:t xml:space="preserve">Worries about </w:t>
            </w:r>
            <w:r w:rsidR="00E414B4" w:rsidRPr="00E414B4">
              <w:rPr>
                <w:rFonts w:ascii="Arial" w:hAnsi="Arial" w:cs="Arial"/>
              </w:rPr>
              <w:t xml:space="preserve">limited </w:t>
            </w:r>
            <w:r w:rsidRPr="00E414B4">
              <w:rPr>
                <w:rFonts w:ascii="Arial" w:hAnsi="Arial" w:cs="Arial"/>
              </w:rPr>
              <w:t xml:space="preserve">time were taken into account, and </w:t>
            </w:r>
            <w:r w:rsidR="00E414B4" w:rsidRPr="00E414B4">
              <w:rPr>
                <w:rFonts w:ascii="Arial" w:hAnsi="Arial" w:cs="Arial"/>
              </w:rPr>
              <w:t xml:space="preserve">whether there would be opportunity to visit </w:t>
            </w:r>
            <w:proofErr w:type="spellStart"/>
            <w:r w:rsidR="00E414B4" w:rsidRPr="00E414B4">
              <w:rPr>
                <w:rFonts w:ascii="Arial" w:hAnsi="Arial" w:cs="Arial"/>
              </w:rPr>
              <w:t>Tenterleas</w:t>
            </w:r>
            <w:proofErr w:type="spellEnd"/>
            <w:r w:rsidR="00E414B4" w:rsidRPr="00E414B4">
              <w:rPr>
                <w:rFonts w:ascii="Arial" w:hAnsi="Arial" w:cs="Arial"/>
              </w:rPr>
              <w:t xml:space="preserve">, or whether the raised beds community garden at the allotments should be entered </w:t>
            </w:r>
            <w:r w:rsidR="00E414B4">
              <w:rPr>
                <w:rFonts w:ascii="Arial" w:hAnsi="Arial" w:cs="Arial"/>
              </w:rPr>
              <w:t>in the</w:t>
            </w:r>
            <w:r w:rsidR="00E414B4" w:rsidRPr="00E414B4">
              <w:rPr>
                <w:rFonts w:ascii="Arial" w:hAnsi="Arial" w:cs="Arial"/>
              </w:rPr>
              <w:t xml:space="preserve"> community garden </w:t>
            </w:r>
            <w:r w:rsidR="00E414B4">
              <w:rPr>
                <w:rFonts w:ascii="Arial" w:hAnsi="Arial" w:cs="Arial"/>
              </w:rPr>
              <w:t xml:space="preserve">category </w:t>
            </w:r>
            <w:r w:rsidR="00E414B4" w:rsidRPr="00E414B4">
              <w:rPr>
                <w:rFonts w:ascii="Arial" w:hAnsi="Arial" w:cs="Arial"/>
              </w:rPr>
              <w:t xml:space="preserve">this year.  As part of Waitrose </w:t>
            </w:r>
            <w:r w:rsidR="00E414B4" w:rsidRPr="00E414B4">
              <w:rPr>
                <w:rFonts w:ascii="Arial" w:hAnsi="Arial" w:cs="Arial"/>
              </w:rPr>
              <w:lastRenderedPageBreak/>
              <w:t xml:space="preserve">‘Community Matters’ scheme, John had been working putting in raised beds, and reported that the site was almost ready.   </w:t>
            </w:r>
          </w:p>
          <w:p w:rsidR="00E414B4" w:rsidRPr="00E414B4" w:rsidRDefault="007A781A" w:rsidP="00876A52">
            <w:pPr>
              <w:numPr>
                <w:ilvl w:val="0"/>
                <w:numId w:val="2"/>
              </w:numPr>
              <w:rPr>
                <w:rFonts w:ascii="Arial" w:hAnsi="Arial" w:cs="Arial"/>
              </w:rPr>
            </w:pPr>
            <w:r w:rsidRPr="00E414B4">
              <w:rPr>
                <w:rFonts w:ascii="Arial" w:hAnsi="Arial" w:cs="Arial"/>
              </w:rPr>
              <w:t xml:space="preserve">With the same concern about time, </w:t>
            </w:r>
            <w:r w:rsidR="00E414B4" w:rsidRPr="00E414B4">
              <w:rPr>
                <w:rFonts w:ascii="Arial" w:hAnsi="Arial" w:cs="Arial"/>
              </w:rPr>
              <w:t>and it was agreed that this year we</w:t>
            </w:r>
            <w:r w:rsidR="00E414B4">
              <w:rPr>
                <w:rFonts w:ascii="Arial" w:hAnsi="Arial" w:cs="Arial"/>
              </w:rPr>
              <w:t xml:space="preserve"> should focus on the key areas.  We will </w:t>
            </w:r>
            <w:r w:rsidR="00E414B4" w:rsidRPr="00E414B4">
              <w:rPr>
                <w:rFonts w:ascii="Arial" w:hAnsi="Arial" w:cs="Arial"/>
              </w:rPr>
              <w:t xml:space="preserve">try and extend our horizons another year to the area around the industrial estate and </w:t>
            </w:r>
            <w:proofErr w:type="spellStart"/>
            <w:r w:rsidR="00E414B4" w:rsidRPr="00E414B4">
              <w:rPr>
                <w:rFonts w:ascii="Arial" w:hAnsi="Arial" w:cs="Arial"/>
              </w:rPr>
              <w:t>Burleigh</w:t>
            </w:r>
            <w:proofErr w:type="spellEnd"/>
            <w:r w:rsidR="00E414B4" w:rsidRPr="00E414B4">
              <w:rPr>
                <w:rFonts w:ascii="Arial" w:hAnsi="Arial" w:cs="Arial"/>
              </w:rPr>
              <w:t xml:space="preserve"> Hill Farm.   </w:t>
            </w:r>
          </w:p>
          <w:p w:rsidR="007A781A" w:rsidRDefault="00E414B4" w:rsidP="00876A52">
            <w:pPr>
              <w:numPr>
                <w:ilvl w:val="0"/>
                <w:numId w:val="2"/>
              </w:numPr>
              <w:rPr>
                <w:rFonts w:ascii="Arial" w:hAnsi="Arial" w:cs="Arial"/>
              </w:rPr>
            </w:pPr>
            <w:r>
              <w:rPr>
                <w:rFonts w:ascii="Arial" w:hAnsi="Arial" w:cs="Arial"/>
              </w:rPr>
              <w:t>I</w:t>
            </w:r>
            <w:r w:rsidR="007A781A">
              <w:rPr>
                <w:rFonts w:ascii="Arial" w:hAnsi="Arial" w:cs="Arial"/>
              </w:rPr>
              <w:t xml:space="preserve">t was decided to just visit one school, and Wheatfield was nominated as they had not been visited in previous years.  </w:t>
            </w:r>
            <w:r w:rsidR="002A19A9">
              <w:rPr>
                <w:rFonts w:ascii="Arial" w:hAnsi="Arial" w:cs="Arial"/>
              </w:rPr>
              <w:t xml:space="preserve">Robin would be asked to investigate whether </w:t>
            </w:r>
            <w:proofErr w:type="spellStart"/>
            <w:r w:rsidR="002A19A9">
              <w:rPr>
                <w:rFonts w:ascii="Arial" w:hAnsi="Arial" w:cs="Arial"/>
              </w:rPr>
              <w:t>Wheatfields</w:t>
            </w:r>
            <w:proofErr w:type="spellEnd"/>
            <w:r w:rsidR="002A19A9">
              <w:rPr>
                <w:rFonts w:ascii="Arial" w:hAnsi="Arial" w:cs="Arial"/>
              </w:rPr>
              <w:t xml:space="preserve"> would be interested in hosting the judges’ visit.  </w:t>
            </w:r>
            <w:r w:rsidR="007A781A">
              <w:rPr>
                <w:rFonts w:ascii="Arial" w:hAnsi="Arial" w:cs="Arial"/>
              </w:rPr>
              <w:t>The work in all the St Ives</w:t>
            </w:r>
            <w:r w:rsidR="002F2336">
              <w:rPr>
                <w:rFonts w:ascii="Arial" w:hAnsi="Arial" w:cs="Arial"/>
              </w:rPr>
              <w:t>’</w:t>
            </w:r>
            <w:r w:rsidR="007A781A">
              <w:rPr>
                <w:rFonts w:ascii="Arial" w:hAnsi="Arial" w:cs="Arial"/>
              </w:rPr>
              <w:t xml:space="preserve"> schools will be presented to the judges in the portfolio.</w:t>
            </w:r>
          </w:p>
          <w:p w:rsidR="00E414B4" w:rsidRDefault="00E414B4" w:rsidP="00876A52">
            <w:pPr>
              <w:numPr>
                <w:ilvl w:val="0"/>
                <w:numId w:val="2"/>
              </w:numPr>
              <w:rPr>
                <w:rFonts w:ascii="Arial" w:hAnsi="Arial" w:cs="Arial"/>
              </w:rPr>
            </w:pPr>
            <w:r>
              <w:rPr>
                <w:rFonts w:ascii="Arial" w:hAnsi="Arial" w:cs="Arial"/>
              </w:rPr>
              <w:t xml:space="preserve">It was agreed that Hill Rise Park and the cemeteries should be entered in their categories </w:t>
            </w:r>
            <w:r w:rsidR="00143BDA">
              <w:rPr>
                <w:rFonts w:ascii="Arial" w:hAnsi="Arial" w:cs="Arial"/>
              </w:rPr>
              <w:t xml:space="preserve">and visited </w:t>
            </w:r>
            <w:r>
              <w:rPr>
                <w:rFonts w:ascii="Arial" w:hAnsi="Arial" w:cs="Arial"/>
              </w:rPr>
              <w:t xml:space="preserve">in the afternoon.  </w:t>
            </w:r>
          </w:p>
          <w:p w:rsidR="002F2336" w:rsidRPr="00E414B4" w:rsidRDefault="002F2336" w:rsidP="00876A52">
            <w:pPr>
              <w:numPr>
                <w:ilvl w:val="0"/>
                <w:numId w:val="2"/>
              </w:numPr>
              <w:rPr>
                <w:rFonts w:ascii="Arial" w:hAnsi="Arial" w:cs="Arial"/>
              </w:rPr>
            </w:pPr>
            <w:r w:rsidRPr="00E414B4">
              <w:rPr>
                <w:rFonts w:ascii="Arial" w:hAnsi="Arial" w:cs="Arial"/>
              </w:rPr>
              <w:t>Some time was spent in discussing the presentations at the Corn Exchange and the Norris Museum.  It was felt that displays should focus on community involvement, with a “people board” including the volunteers from the Town Team, the Retail Group, Holt Island Committee and the Norris Museum.  We would ask the Norris Museum to present their development plans to the judges.</w:t>
            </w:r>
          </w:p>
          <w:p w:rsidR="007A781A" w:rsidRDefault="007A781A" w:rsidP="00165DFE">
            <w:pPr>
              <w:rPr>
                <w:rFonts w:ascii="Arial" w:hAnsi="Arial" w:cs="Arial"/>
              </w:rPr>
            </w:pPr>
          </w:p>
          <w:p w:rsidR="007A781A" w:rsidRDefault="007A781A" w:rsidP="007A781A">
            <w:pPr>
              <w:rPr>
                <w:rFonts w:ascii="Arial" w:hAnsi="Arial" w:cs="Arial"/>
                <w:i/>
              </w:rPr>
            </w:pPr>
            <w:r w:rsidRPr="007A781A">
              <w:rPr>
                <w:rFonts w:ascii="Arial" w:hAnsi="Arial" w:cs="Arial"/>
                <w:b/>
              </w:rPr>
              <w:t>5.</w:t>
            </w:r>
            <w:r>
              <w:rPr>
                <w:rFonts w:ascii="Arial" w:hAnsi="Arial" w:cs="Arial"/>
              </w:rPr>
              <w:t xml:space="preserve">  </w:t>
            </w:r>
            <w:r w:rsidRPr="007A781A">
              <w:rPr>
                <w:rFonts w:ascii="Arial" w:hAnsi="Arial" w:cs="Arial"/>
                <w:i/>
              </w:rPr>
              <w:t>Discuss possible improvements to the environment on the judges’ route</w:t>
            </w:r>
            <w:r>
              <w:rPr>
                <w:rFonts w:ascii="Arial" w:hAnsi="Arial" w:cs="Arial"/>
                <w:i/>
              </w:rPr>
              <w:t xml:space="preserve">: </w:t>
            </w:r>
          </w:p>
          <w:p w:rsidR="007A781A" w:rsidRDefault="007A781A" w:rsidP="007A781A">
            <w:pPr>
              <w:rPr>
                <w:rFonts w:ascii="Arial" w:hAnsi="Arial" w:cs="Arial"/>
              </w:rPr>
            </w:pPr>
            <w:r w:rsidRPr="007A781A">
              <w:rPr>
                <w:rFonts w:ascii="Arial" w:hAnsi="Arial" w:cs="Arial"/>
              </w:rPr>
              <w:t>Linda had prepared a list of impr</w:t>
            </w:r>
            <w:r>
              <w:rPr>
                <w:rFonts w:ascii="Arial" w:hAnsi="Arial" w:cs="Arial"/>
              </w:rPr>
              <w:t xml:space="preserve">ovements necessary on the route, and members were asked to check on the </w:t>
            </w:r>
            <w:r w:rsidR="004B6834">
              <w:rPr>
                <w:rFonts w:ascii="Arial" w:hAnsi="Arial" w:cs="Arial"/>
              </w:rPr>
              <w:t xml:space="preserve">amended </w:t>
            </w:r>
            <w:r>
              <w:rPr>
                <w:rFonts w:ascii="Arial" w:hAnsi="Arial" w:cs="Arial"/>
              </w:rPr>
              <w:t xml:space="preserve">route </w:t>
            </w:r>
            <w:r w:rsidR="004B6834">
              <w:rPr>
                <w:rFonts w:ascii="Arial" w:hAnsi="Arial" w:cs="Arial"/>
              </w:rPr>
              <w:t xml:space="preserve">(appendix </w:t>
            </w:r>
            <w:proofErr w:type="spellStart"/>
            <w:r w:rsidR="004B6834">
              <w:rPr>
                <w:rFonts w:ascii="Arial" w:hAnsi="Arial" w:cs="Arial"/>
              </w:rPr>
              <w:t>i</w:t>
            </w:r>
            <w:proofErr w:type="spellEnd"/>
            <w:r w:rsidR="004B6834">
              <w:rPr>
                <w:rFonts w:ascii="Arial" w:hAnsi="Arial" w:cs="Arial"/>
              </w:rPr>
              <w:t xml:space="preserve">) </w:t>
            </w:r>
            <w:r>
              <w:rPr>
                <w:rFonts w:ascii="Arial" w:hAnsi="Arial" w:cs="Arial"/>
              </w:rPr>
              <w:t>before the next meeting and bring additions to this list:</w:t>
            </w:r>
          </w:p>
          <w:p w:rsidR="007A781A" w:rsidRDefault="002F2336" w:rsidP="00876A52">
            <w:pPr>
              <w:numPr>
                <w:ilvl w:val="0"/>
                <w:numId w:val="1"/>
              </w:numPr>
              <w:rPr>
                <w:rFonts w:ascii="Arial" w:hAnsi="Arial" w:cs="Arial"/>
              </w:rPr>
            </w:pPr>
            <w:r>
              <w:rPr>
                <w:rFonts w:ascii="Arial" w:hAnsi="Arial" w:cs="Arial"/>
              </w:rPr>
              <w:t>Paint b</w:t>
            </w:r>
            <w:r w:rsidR="007A781A">
              <w:rPr>
                <w:rFonts w:ascii="Arial" w:hAnsi="Arial" w:cs="Arial"/>
              </w:rPr>
              <w:t>enches by town bus station</w:t>
            </w:r>
          </w:p>
          <w:p w:rsidR="007A781A" w:rsidRDefault="007A781A" w:rsidP="00876A52">
            <w:pPr>
              <w:numPr>
                <w:ilvl w:val="0"/>
                <w:numId w:val="1"/>
              </w:numPr>
              <w:rPr>
                <w:rFonts w:ascii="Arial" w:hAnsi="Arial" w:cs="Arial"/>
              </w:rPr>
            </w:pPr>
            <w:r>
              <w:rPr>
                <w:rFonts w:ascii="Arial" w:hAnsi="Arial" w:cs="Arial"/>
              </w:rPr>
              <w:t>Planters by Globe car park – plant tall central shrub and tidy the ivy around the edge</w:t>
            </w:r>
          </w:p>
          <w:p w:rsidR="00CB78CD" w:rsidRDefault="00CB78CD" w:rsidP="00876A52">
            <w:pPr>
              <w:numPr>
                <w:ilvl w:val="0"/>
                <w:numId w:val="1"/>
              </w:numPr>
              <w:rPr>
                <w:rFonts w:ascii="Arial" w:hAnsi="Arial" w:cs="Arial"/>
              </w:rPr>
            </w:pPr>
            <w:r>
              <w:rPr>
                <w:rFonts w:ascii="Arial" w:hAnsi="Arial" w:cs="Arial"/>
              </w:rPr>
              <w:t>Clean graffiti from</w:t>
            </w:r>
            <w:r w:rsidRPr="00CB78CD">
              <w:rPr>
                <w:rFonts w:ascii="Arial" w:hAnsi="Arial" w:cs="Arial"/>
              </w:rPr>
              <w:t xml:space="preserve"> the wall down Woolpack Lane</w:t>
            </w:r>
          </w:p>
          <w:p w:rsidR="002F2336" w:rsidRDefault="002F2336" w:rsidP="00876A52">
            <w:pPr>
              <w:numPr>
                <w:ilvl w:val="0"/>
                <w:numId w:val="1"/>
              </w:numPr>
              <w:rPr>
                <w:rFonts w:ascii="Arial" w:hAnsi="Arial" w:cs="Arial"/>
              </w:rPr>
            </w:pPr>
            <w:r>
              <w:rPr>
                <w:rFonts w:ascii="Arial" w:hAnsi="Arial" w:cs="Arial"/>
              </w:rPr>
              <w:t>Weed and tidy other planters at the Park and Ride</w:t>
            </w:r>
          </w:p>
          <w:p w:rsidR="002F2336" w:rsidRDefault="002F2336" w:rsidP="00876A52">
            <w:pPr>
              <w:numPr>
                <w:ilvl w:val="0"/>
                <w:numId w:val="1"/>
              </w:numPr>
              <w:rPr>
                <w:rFonts w:ascii="Arial" w:hAnsi="Arial" w:cs="Arial"/>
              </w:rPr>
            </w:pPr>
            <w:r>
              <w:rPr>
                <w:rFonts w:ascii="Arial" w:hAnsi="Arial" w:cs="Arial"/>
              </w:rPr>
              <w:t xml:space="preserve">Paint old benches on </w:t>
            </w:r>
            <w:proofErr w:type="spellStart"/>
            <w:r>
              <w:rPr>
                <w:rFonts w:ascii="Arial" w:hAnsi="Arial" w:cs="Arial"/>
              </w:rPr>
              <w:t>Slepe</w:t>
            </w:r>
            <w:proofErr w:type="spellEnd"/>
            <w:r>
              <w:rPr>
                <w:rFonts w:ascii="Arial" w:hAnsi="Arial" w:cs="Arial"/>
              </w:rPr>
              <w:t xml:space="preserve"> Hall Field</w:t>
            </w:r>
          </w:p>
          <w:p w:rsidR="002F2336" w:rsidRDefault="002F2336" w:rsidP="00876A52">
            <w:pPr>
              <w:numPr>
                <w:ilvl w:val="0"/>
                <w:numId w:val="1"/>
              </w:numPr>
              <w:rPr>
                <w:rFonts w:ascii="Arial" w:hAnsi="Arial" w:cs="Arial"/>
              </w:rPr>
            </w:pPr>
            <w:r>
              <w:rPr>
                <w:rFonts w:ascii="Arial" w:hAnsi="Arial" w:cs="Arial"/>
              </w:rPr>
              <w:t>Paint bench by Broad Leas cemetery</w:t>
            </w:r>
          </w:p>
          <w:p w:rsidR="002F2336" w:rsidRDefault="002F2336" w:rsidP="00876A52">
            <w:pPr>
              <w:numPr>
                <w:ilvl w:val="0"/>
                <w:numId w:val="1"/>
              </w:numPr>
              <w:rPr>
                <w:rFonts w:ascii="Arial" w:hAnsi="Arial" w:cs="Arial"/>
              </w:rPr>
            </w:pPr>
            <w:r>
              <w:rPr>
                <w:rFonts w:ascii="Arial" w:hAnsi="Arial" w:cs="Arial"/>
              </w:rPr>
              <w:t>Planting of wild flowers and clearing of ivy in Westwood Road and Broad Leas cemeteries</w:t>
            </w:r>
          </w:p>
          <w:p w:rsidR="002F2336" w:rsidRDefault="002F2336" w:rsidP="007A781A">
            <w:pPr>
              <w:rPr>
                <w:rFonts w:ascii="Arial" w:hAnsi="Arial" w:cs="Arial"/>
              </w:rPr>
            </w:pPr>
          </w:p>
          <w:p w:rsidR="007A781A" w:rsidRDefault="002F2336" w:rsidP="00165DFE">
            <w:pPr>
              <w:rPr>
                <w:rFonts w:ascii="Arial" w:hAnsi="Arial" w:cs="Arial"/>
                <w:i/>
              </w:rPr>
            </w:pPr>
            <w:r w:rsidRPr="002F2336">
              <w:rPr>
                <w:rFonts w:ascii="Arial" w:hAnsi="Arial" w:cs="Arial"/>
                <w:b/>
              </w:rPr>
              <w:t>6.</w:t>
            </w:r>
            <w:r>
              <w:rPr>
                <w:rFonts w:ascii="Arial" w:hAnsi="Arial" w:cs="Arial"/>
              </w:rPr>
              <w:t xml:space="preserve">  </w:t>
            </w:r>
            <w:r>
              <w:rPr>
                <w:rFonts w:ascii="Arial" w:hAnsi="Arial" w:cs="Arial"/>
                <w:i/>
              </w:rPr>
              <w:t>R</w:t>
            </w:r>
            <w:r w:rsidR="00C84AE7">
              <w:rPr>
                <w:rFonts w:ascii="Arial" w:hAnsi="Arial" w:cs="Arial"/>
                <w:i/>
              </w:rPr>
              <w:t>eport on the Town T</w:t>
            </w:r>
            <w:r w:rsidRPr="002F2336">
              <w:rPr>
                <w:rFonts w:ascii="Arial" w:hAnsi="Arial" w:cs="Arial"/>
                <w:i/>
              </w:rPr>
              <w:t>eam’s plans for a summer publicity event</w:t>
            </w:r>
            <w:r w:rsidR="0022386B">
              <w:rPr>
                <w:rFonts w:ascii="Arial" w:hAnsi="Arial" w:cs="Arial"/>
                <w:i/>
              </w:rPr>
              <w:t>:</w:t>
            </w:r>
          </w:p>
          <w:p w:rsidR="007A781A" w:rsidRDefault="0022386B" w:rsidP="00165DFE">
            <w:pPr>
              <w:rPr>
                <w:rFonts w:ascii="Arial" w:hAnsi="Arial" w:cs="Arial"/>
              </w:rPr>
            </w:pPr>
            <w:r w:rsidRPr="0022386B">
              <w:rPr>
                <w:rFonts w:ascii="Arial" w:hAnsi="Arial" w:cs="Arial"/>
              </w:rPr>
              <w:t xml:space="preserve">Pam </w:t>
            </w:r>
            <w:r>
              <w:rPr>
                <w:rFonts w:ascii="Arial" w:hAnsi="Arial" w:cs="Arial"/>
              </w:rPr>
              <w:t>had let us know that the Retail Group were discussing a “cats” summer event in the shops.  Although it was felt this was not particularly appropriate for linking with ‘In Bloom’, we are sup</w:t>
            </w:r>
            <w:r w:rsidR="00CB78CD">
              <w:rPr>
                <w:rFonts w:ascii="Arial" w:hAnsi="Arial" w:cs="Arial"/>
              </w:rPr>
              <w:t>porting this community event as</w:t>
            </w:r>
            <w:r>
              <w:rPr>
                <w:rFonts w:ascii="Arial" w:hAnsi="Arial" w:cs="Arial"/>
              </w:rPr>
              <w:t xml:space="preserve"> it wil</w:t>
            </w:r>
            <w:r w:rsidR="00CB78CD">
              <w:rPr>
                <w:rFonts w:ascii="Arial" w:hAnsi="Arial" w:cs="Arial"/>
              </w:rPr>
              <w:t xml:space="preserve">l add to interest in the </w:t>
            </w:r>
            <w:r>
              <w:rPr>
                <w:rFonts w:ascii="Arial" w:hAnsi="Arial" w:cs="Arial"/>
              </w:rPr>
              <w:t>shop windows.  Maybe some of the cats cou</w:t>
            </w:r>
            <w:r w:rsidR="00CB78CD">
              <w:rPr>
                <w:rFonts w:ascii="Arial" w:hAnsi="Arial" w:cs="Arial"/>
              </w:rPr>
              <w:t>ld be wearing flowery bonnets/</w:t>
            </w:r>
            <w:r>
              <w:rPr>
                <w:rFonts w:ascii="Arial" w:hAnsi="Arial" w:cs="Arial"/>
              </w:rPr>
              <w:t>carrying baskets of flowers?  Pam had talked to the retail group abo</w:t>
            </w:r>
            <w:r w:rsidR="00CB78CD">
              <w:rPr>
                <w:rFonts w:ascii="Arial" w:hAnsi="Arial" w:cs="Arial"/>
              </w:rPr>
              <w:t>ut the sponsorship requests: they will support this</w:t>
            </w:r>
            <w:r>
              <w:rPr>
                <w:rFonts w:ascii="Arial" w:hAnsi="Arial" w:cs="Arial"/>
              </w:rPr>
              <w:t xml:space="preserve"> initiative.</w:t>
            </w:r>
          </w:p>
          <w:p w:rsidR="0022386B" w:rsidRDefault="0022386B" w:rsidP="00165DFE">
            <w:pPr>
              <w:rPr>
                <w:rFonts w:ascii="Arial" w:hAnsi="Arial" w:cs="Arial"/>
              </w:rPr>
            </w:pPr>
          </w:p>
          <w:p w:rsidR="0022386B" w:rsidRDefault="0022386B" w:rsidP="0022386B">
            <w:pPr>
              <w:rPr>
                <w:rFonts w:ascii="Arial" w:hAnsi="Arial" w:cs="Arial"/>
                <w:i/>
                <w:color w:val="000000"/>
              </w:rPr>
            </w:pPr>
            <w:r>
              <w:rPr>
                <w:rFonts w:ascii="Arial" w:hAnsi="Arial" w:cs="Arial"/>
                <w:b/>
                <w:color w:val="000000"/>
              </w:rPr>
              <w:t xml:space="preserve">7. </w:t>
            </w:r>
            <w:r w:rsidR="00551656">
              <w:rPr>
                <w:rFonts w:ascii="Arial" w:hAnsi="Arial" w:cs="Arial"/>
                <w:b/>
                <w:color w:val="000000"/>
              </w:rPr>
              <w:t xml:space="preserve"> </w:t>
            </w:r>
            <w:r w:rsidRPr="0022386B">
              <w:rPr>
                <w:rFonts w:ascii="Arial" w:hAnsi="Arial" w:cs="Arial"/>
                <w:i/>
                <w:color w:val="000000"/>
              </w:rPr>
              <w:t>Distribution of letters to take to the shop</w:t>
            </w:r>
            <w:r>
              <w:rPr>
                <w:rFonts w:ascii="Arial" w:hAnsi="Arial" w:cs="Arial"/>
                <w:i/>
                <w:color w:val="000000"/>
              </w:rPr>
              <w:t>s in St I</w:t>
            </w:r>
            <w:r w:rsidRPr="0022386B">
              <w:rPr>
                <w:rFonts w:ascii="Arial" w:hAnsi="Arial" w:cs="Arial"/>
                <w:i/>
                <w:color w:val="000000"/>
              </w:rPr>
              <w:t>ves</w:t>
            </w:r>
            <w:r>
              <w:rPr>
                <w:rFonts w:ascii="Arial" w:hAnsi="Arial" w:cs="Arial"/>
                <w:i/>
                <w:color w:val="000000"/>
              </w:rPr>
              <w:t>:</w:t>
            </w:r>
          </w:p>
          <w:p w:rsidR="00876A52" w:rsidRDefault="0022386B" w:rsidP="00C84AE7">
            <w:pPr>
              <w:rPr>
                <w:rFonts w:ascii="Arial" w:hAnsi="Arial" w:cs="Arial"/>
                <w:color w:val="000000"/>
              </w:rPr>
            </w:pPr>
            <w:r w:rsidRPr="0022386B">
              <w:rPr>
                <w:rFonts w:ascii="Arial" w:hAnsi="Arial" w:cs="Arial"/>
                <w:color w:val="000000"/>
              </w:rPr>
              <w:t>Hattie had prepared the lists of the shops in St Ives, but the</w:t>
            </w:r>
            <w:r>
              <w:rPr>
                <w:rFonts w:ascii="Arial" w:hAnsi="Arial" w:cs="Arial"/>
                <w:color w:val="000000"/>
              </w:rPr>
              <w:t xml:space="preserve">y were not distributed as the committee’s approval </w:t>
            </w:r>
            <w:r w:rsidR="00E414B4">
              <w:rPr>
                <w:rFonts w:ascii="Arial" w:hAnsi="Arial" w:cs="Arial"/>
                <w:color w:val="000000"/>
              </w:rPr>
              <w:t xml:space="preserve">was </w:t>
            </w:r>
            <w:r>
              <w:rPr>
                <w:rFonts w:ascii="Arial" w:hAnsi="Arial" w:cs="Arial"/>
                <w:color w:val="000000"/>
              </w:rPr>
              <w:t xml:space="preserve">needed on paying for </w:t>
            </w:r>
            <w:r w:rsidRPr="0022386B">
              <w:rPr>
                <w:rFonts w:ascii="Arial" w:hAnsi="Arial" w:cs="Arial"/>
                <w:color w:val="000000"/>
              </w:rPr>
              <w:t>the decals (stickers) to go in the windows of shops</w:t>
            </w:r>
            <w:r>
              <w:rPr>
                <w:rFonts w:ascii="Arial" w:hAnsi="Arial" w:cs="Arial"/>
                <w:color w:val="000000"/>
              </w:rPr>
              <w:t xml:space="preserve">.  Jill had </w:t>
            </w:r>
            <w:r w:rsidR="00E414B4">
              <w:rPr>
                <w:rFonts w:ascii="Arial" w:hAnsi="Arial" w:cs="Arial"/>
                <w:color w:val="000000"/>
              </w:rPr>
              <w:t xml:space="preserve">got a quote for £210 for 100 decals, and Peter said he would try and get a lower </w:t>
            </w:r>
            <w:r w:rsidR="00C84AE7">
              <w:rPr>
                <w:rFonts w:ascii="Arial" w:hAnsi="Arial" w:cs="Arial"/>
                <w:color w:val="000000"/>
              </w:rPr>
              <w:t xml:space="preserve">quote from a printer in town.  </w:t>
            </w:r>
            <w:r w:rsidR="004B6834">
              <w:rPr>
                <w:rFonts w:ascii="Arial" w:hAnsi="Arial" w:cs="Arial"/>
                <w:color w:val="000000"/>
              </w:rPr>
              <w:t xml:space="preserve">However, it was felt that the publicity and community spirit gained by having the decals in the shop windows was worth the expense.  </w:t>
            </w:r>
            <w:r w:rsidR="00C84AE7">
              <w:rPr>
                <w:rFonts w:ascii="Arial" w:hAnsi="Arial" w:cs="Arial"/>
                <w:color w:val="000000"/>
              </w:rPr>
              <w:t>The letter was again amended to include definite commitments to publicity on the new town website and the local press.</w:t>
            </w:r>
          </w:p>
          <w:p w:rsidR="00B705CF" w:rsidRPr="00876A52" w:rsidRDefault="00C84AE7" w:rsidP="00C84AE7">
            <w:pPr>
              <w:rPr>
                <w:rFonts w:ascii="Arial" w:hAnsi="Arial" w:cs="Arial"/>
                <w:color w:val="000000"/>
              </w:rPr>
            </w:pPr>
            <w:r w:rsidRPr="00C84AE7">
              <w:rPr>
                <w:rFonts w:ascii="Arial" w:hAnsi="Arial" w:cs="Arial"/>
                <w:b/>
                <w:color w:val="000000"/>
              </w:rPr>
              <w:lastRenderedPageBreak/>
              <w:t>8.</w:t>
            </w:r>
            <w:r>
              <w:rPr>
                <w:rFonts w:ascii="Arial" w:hAnsi="Arial" w:cs="Arial"/>
                <w:color w:val="000000"/>
              </w:rPr>
              <w:t xml:space="preserve"> </w:t>
            </w:r>
            <w:r w:rsidR="00551656">
              <w:rPr>
                <w:rFonts w:ascii="Arial" w:hAnsi="Arial" w:cs="Arial"/>
                <w:color w:val="000000"/>
              </w:rPr>
              <w:t xml:space="preserve"> </w:t>
            </w:r>
            <w:r w:rsidRPr="0022386B">
              <w:rPr>
                <w:rFonts w:ascii="Arial" w:hAnsi="Arial" w:cs="Arial"/>
                <w:i/>
              </w:rPr>
              <w:t>Plan other promotions and publicity for 2015, including date for launch</w:t>
            </w:r>
            <w:r>
              <w:rPr>
                <w:rFonts w:ascii="Arial" w:hAnsi="Arial" w:cs="Arial"/>
                <w:i/>
              </w:rPr>
              <w:t>:</w:t>
            </w:r>
          </w:p>
          <w:p w:rsidR="004B6834" w:rsidRDefault="00B705CF" w:rsidP="00C84AE7">
            <w:pPr>
              <w:rPr>
                <w:rFonts w:ascii="Arial" w:hAnsi="Arial" w:cs="Arial"/>
              </w:rPr>
            </w:pPr>
            <w:r w:rsidRPr="00B705CF">
              <w:rPr>
                <w:rFonts w:ascii="Arial" w:hAnsi="Arial" w:cs="Arial"/>
              </w:rPr>
              <w:t>Hattie reported that Wyevale Garden and Leisure ha</w:t>
            </w:r>
            <w:r w:rsidR="004B6834">
              <w:rPr>
                <w:rFonts w:ascii="Arial" w:hAnsi="Arial" w:cs="Arial"/>
              </w:rPr>
              <w:t>s</w:t>
            </w:r>
            <w:r w:rsidRPr="00B705CF">
              <w:rPr>
                <w:rFonts w:ascii="Arial" w:hAnsi="Arial" w:cs="Arial"/>
              </w:rPr>
              <w:t xml:space="preserve"> donated £30 to the St Ives in Bloom competition as a prize.</w:t>
            </w:r>
            <w:r w:rsidR="004B6834">
              <w:rPr>
                <w:rFonts w:ascii="Arial" w:hAnsi="Arial" w:cs="Arial"/>
              </w:rPr>
              <w:t xml:space="preserve">  Waitrose has</w:t>
            </w:r>
            <w:r w:rsidRPr="00B705CF">
              <w:rPr>
                <w:rFonts w:ascii="Arial" w:hAnsi="Arial" w:cs="Arial"/>
              </w:rPr>
              <w:t xml:space="preserve"> St Ives in Bloom as </w:t>
            </w:r>
            <w:r w:rsidR="004B6834">
              <w:rPr>
                <w:rFonts w:ascii="Arial" w:hAnsi="Arial" w:cs="Arial"/>
              </w:rPr>
              <w:t>its</w:t>
            </w:r>
            <w:r w:rsidRPr="00B705CF">
              <w:rPr>
                <w:rFonts w:ascii="Arial" w:hAnsi="Arial" w:cs="Arial"/>
              </w:rPr>
              <w:t xml:space="preserve"> “green token” organisation to pay for han</w:t>
            </w:r>
            <w:r w:rsidR="004B6834">
              <w:rPr>
                <w:rFonts w:ascii="Arial" w:hAnsi="Arial" w:cs="Arial"/>
              </w:rPr>
              <w:t>ging baskets in the bus station.</w:t>
            </w:r>
          </w:p>
          <w:p w:rsidR="004B6834" w:rsidRDefault="004B6834" w:rsidP="00C84AE7">
            <w:pPr>
              <w:rPr>
                <w:rFonts w:ascii="Arial" w:hAnsi="Arial" w:cs="Arial"/>
              </w:rPr>
            </w:pPr>
            <w:r>
              <w:rPr>
                <w:rFonts w:ascii="Arial" w:hAnsi="Arial" w:cs="Arial"/>
              </w:rPr>
              <w:t>Hattie showed an article about the Park and Ride, prepared for the Hunts Post, which she will send off tomorrow with the suggested amendments.</w:t>
            </w:r>
          </w:p>
          <w:p w:rsidR="00B705CF" w:rsidRPr="00B705CF" w:rsidRDefault="00B705CF" w:rsidP="00C84AE7">
            <w:pPr>
              <w:rPr>
                <w:rFonts w:ascii="Arial" w:hAnsi="Arial" w:cs="Arial"/>
              </w:rPr>
            </w:pPr>
            <w:r w:rsidRPr="00B705CF">
              <w:rPr>
                <w:rFonts w:ascii="Arial" w:hAnsi="Arial" w:cs="Arial"/>
              </w:rPr>
              <w:t>The date for the launch was fixed for 18</w:t>
            </w:r>
            <w:r w:rsidRPr="00B705CF">
              <w:rPr>
                <w:rFonts w:ascii="Arial" w:hAnsi="Arial" w:cs="Arial"/>
                <w:vertAlign w:val="superscript"/>
              </w:rPr>
              <w:t>th</w:t>
            </w:r>
            <w:r w:rsidRPr="00B705CF">
              <w:rPr>
                <w:rFonts w:ascii="Arial" w:hAnsi="Arial" w:cs="Arial"/>
              </w:rPr>
              <w:t xml:space="preserve"> April, during the Farmers’ Market.  Hattie will book with</w:t>
            </w:r>
            <w:r w:rsidR="0027281F">
              <w:rPr>
                <w:rFonts w:ascii="Arial" w:hAnsi="Arial" w:cs="Arial"/>
              </w:rPr>
              <w:t xml:space="preserve"> Annette </w:t>
            </w:r>
            <w:proofErr w:type="spellStart"/>
            <w:r w:rsidR="0027281F">
              <w:rPr>
                <w:rFonts w:ascii="Arial" w:hAnsi="Arial" w:cs="Arial"/>
              </w:rPr>
              <w:t>Ablewhite</w:t>
            </w:r>
            <w:proofErr w:type="spellEnd"/>
            <w:r w:rsidR="0027281F">
              <w:rPr>
                <w:rFonts w:ascii="Arial" w:hAnsi="Arial" w:cs="Arial"/>
              </w:rPr>
              <w:t xml:space="preserve"> at the Town Council</w:t>
            </w:r>
            <w:r w:rsidRPr="00B705CF">
              <w:rPr>
                <w:rFonts w:ascii="Arial" w:hAnsi="Arial" w:cs="Arial"/>
              </w:rPr>
              <w:t>.</w:t>
            </w:r>
          </w:p>
          <w:p w:rsidR="00C84AE7" w:rsidRPr="0022386B" w:rsidRDefault="00C84AE7" w:rsidP="0022386B">
            <w:pPr>
              <w:rPr>
                <w:rFonts w:ascii="Arial" w:hAnsi="Arial" w:cs="Arial"/>
                <w:sz w:val="22"/>
                <w:szCs w:val="22"/>
              </w:rPr>
            </w:pPr>
          </w:p>
          <w:p w:rsidR="00515F06" w:rsidRPr="00551656" w:rsidRDefault="00C84AE7" w:rsidP="00C84AE7">
            <w:pPr>
              <w:rPr>
                <w:rFonts w:ascii="Arial" w:hAnsi="Arial" w:cs="Arial"/>
                <w:i/>
              </w:rPr>
            </w:pPr>
            <w:r w:rsidRPr="00551656">
              <w:rPr>
                <w:rFonts w:ascii="Arial" w:hAnsi="Arial" w:cs="Arial"/>
                <w:b/>
              </w:rPr>
              <w:t>9.</w:t>
            </w:r>
            <w:r>
              <w:rPr>
                <w:rFonts w:ascii="Arial" w:hAnsi="Arial" w:cs="Arial"/>
              </w:rPr>
              <w:t xml:space="preserve"> </w:t>
            </w:r>
            <w:r w:rsidR="00551656">
              <w:rPr>
                <w:rFonts w:ascii="Arial" w:hAnsi="Arial" w:cs="Arial"/>
              </w:rPr>
              <w:t xml:space="preserve"> </w:t>
            </w:r>
            <w:r w:rsidR="00551656" w:rsidRPr="00551656">
              <w:rPr>
                <w:rFonts w:ascii="Arial" w:hAnsi="Arial" w:cs="Arial"/>
                <w:i/>
              </w:rPr>
              <w:t xml:space="preserve">Discuss </w:t>
            </w:r>
            <w:r w:rsidR="00551656">
              <w:rPr>
                <w:rFonts w:ascii="Arial" w:hAnsi="Arial" w:cs="Arial"/>
                <w:i/>
              </w:rPr>
              <w:t>response f</w:t>
            </w:r>
            <w:r w:rsidR="00551656" w:rsidRPr="00551656">
              <w:rPr>
                <w:rFonts w:ascii="Arial" w:hAnsi="Arial" w:cs="Arial"/>
                <w:i/>
              </w:rPr>
              <w:t xml:space="preserve">rom </w:t>
            </w:r>
            <w:r w:rsidR="00551656">
              <w:rPr>
                <w:rFonts w:ascii="Arial" w:hAnsi="Arial" w:cs="Arial"/>
                <w:i/>
              </w:rPr>
              <w:t>Amenities C</w:t>
            </w:r>
            <w:r w:rsidR="00551656" w:rsidRPr="00551656">
              <w:rPr>
                <w:rFonts w:ascii="Arial" w:hAnsi="Arial" w:cs="Arial"/>
                <w:i/>
              </w:rPr>
              <w:t>ommittee and set dates for ivy clearance in cemeteries:</w:t>
            </w:r>
          </w:p>
          <w:p w:rsidR="00551656" w:rsidRDefault="00551656" w:rsidP="005B467C">
            <w:pPr>
              <w:tabs>
                <w:tab w:val="left" w:pos="5961"/>
              </w:tabs>
              <w:rPr>
                <w:rFonts w:ascii="Arial" w:hAnsi="Arial" w:cs="Arial"/>
                <w:color w:val="000000"/>
              </w:rPr>
            </w:pPr>
            <w:r>
              <w:rPr>
                <w:rFonts w:ascii="Arial" w:hAnsi="Arial" w:cs="Arial"/>
                <w:color w:val="000000"/>
              </w:rPr>
              <w:t xml:space="preserve">The Amenities Committee has agreed in principle to the management plan for grass cutting, and has asked for a further meeting </w:t>
            </w:r>
            <w:r w:rsidR="00B705CF">
              <w:rPr>
                <w:rFonts w:ascii="Arial" w:hAnsi="Arial" w:cs="Arial"/>
                <w:color w:val="000000"/>
              </w:rPr>
              <w:t xml:space="preserve">to be arranged </w:t>
            </w:r>
            <w:r>
              <w:rPr>
                <w:rFonts w:ascii="Arial" w:hAnsi="Arial" w:cs="Arial"/>
                <w:color w:val="000000"/>
              </w:rPr>
              <w:t>in the week beginning 16</w:t>
            </w:r>
            <w:r w:rsidRPr="00551656">
              <w:rPr>
                <w:rFonts w:ascii="Arial" w:hAnsi="Arial" w:cs="Arial"/>
                <w:color w:val="000000"/>
                <w:vertAlign w:val="superscript"/>
              </w:rPr>
              <w:t>th</w:t>
            </w:r>
            <w:r>
              <w:rPr>
                <w:rFonts w:ascii="Arial" w:hAnsi="Arial" w:cs="Arial"/>
                <w:color w:val="000000"/>
              </w:rPr>
              <w:t xml:space="preserve"> Feb</w:t>
            </w:r>
            <w:r w:rsidR="00B705CF">
              <w:rPr>
                <w:rFonts w:ascii="Arial" w:hAnsi="Arial" w:cs="Arial"/>
                <w:color w:val="000000"/>
              </w:rPr>
              <w:t>ruary</w:t>
            </w:r>
            <w:r>
              <w:rPr>
                <w:rFonts w:ascii="Arial" w:hAnsi="Arial" w:cs="Arial"/>
                <w:color w:val="000000"/>
              </w:rPr>
              <w:t xml:space="preserve">.  There were </w:t>
            </w:r>
            <w:r w:rsidR="00B705CF">
              <w:rPr>
                <w:rFonts w:ascii="Arial" w:hAnsi="Arial" w:cs="Arial"/>
                <w:color w:val="000000"/>
              </w:rPr>
              <w:t xml:space="preserve">only </w:t>
            </w:r>
            <w:r>
              <w:rPr>
                <w:rFonts w:ascii="Arial" w:hAnsi="Arial" w:cs="Arial"/>
                <w:color w:val="000000"/>
              </w:rPr>
              <w:t xml:space="preserve">two disappointments: </w:t>
            </w:r>
          </w:p>
          <w:p w:rsidR="00B705CF" w:rsidRDefault="00551656" w:rsidP="00B705CF">
            <w:pPr>
              <w:tabs>
                <w:tab w:val="left" w:pos="5961"/>
              </w:tabs>
              <w:ind w:left="360"/>
              <w:rPr>
                <w:rFonts w:ascii="Arial" w:hAnsi="Arial" w:cs="Arial"/>
                <w:color w:val="000000"/>
              </w:rPr>
            </w:pPr>
            <w:r>
              <w:rPr>
                <w:rFonts w:ascii="Arial" w:hAnsi="Arial" w:cs="Arial"/>
                <w:color w:val="000000"/>
              </w:rPr>
              <w:t xml:space="preserve">The sparrow nest boxes cannot be attached to the garage as it does not belong to the council, Colin has </w:t>
            </w:r>
            <w:r w:rsidR="00B705CF">
              <w:rPr>
                <w:rFonts w:ascii="Arial" w:hAnsi="Arial" w:cs="Arial"/>
                <w:color w:val="000000"/>
              </w:rPr>
              <w:t>requested</w:t>
            </w:r>
            <w:r>
              <w:rPr>
                <w:rFonts w:ascii="Arial" w:hAnsi="Arial" w:cs="Arial"/>
                <w:color w:val="000000"/>
              </w:rPr>
              <w:t xml:space="preserve"> that we </w:t>
            </w:r>
            <w:r w:rsidR="00B705CF">
              <w:rPr>
                <w:rFonts w:ascii="Arial" w:hAnsi="Arial" w:cs="Arial"/>
                <w:color w:val="000000"/>
              </w:rPr>
              <w:t>ask permission to</w:t>
            </w:r>
            <w:r>
              <w:rPr>
                <w:rFonts w:ascii="Arial" w:hAnsi="Arial" w:cs="Arial"/>
                <w:color w:val="000000"/>
              </w:rPr>
              <w:t xml:space="preserve"> attach them to the old mortuary</w:t>
            </w:r>
            <w:r w:rsidR="00B705CF">
              <w:rPr>
                <w:rFonts w:ascii="Arial" w:hAnsi="Arial" w:cs="Arial"/>
                <w:color w:val="000000"/>
              </w:rPr>
              <w:t xml:space="preserve"> instead.</w:t>
            </w:r>
          </w:p>
          <w:p w:rsidR="00B705CF" w:rsidRDefault="00143BDA" w:rsidP="00B705CF">
            <w:pPr>
              <w:tabs>
                <w:tab w:val="left" w:pos="5961"/>
              </w:tabs>
              <w:ind w:left="360"/>
              <w:rPr>
                <w:rFonts w:ascii="Arial" w:hAnsi="Arial" w:cs="Arial"/>
                <w:color w:val="000000"/>
              </w:rPr>
            </w:pPr>
            <w:r>
              <w:rPr>
                <w:rFonts w:ascii="Arial" w:hAnsi="Arial" w:cs="Arial"/>
                <w:color w:val="000000"/>
              </w:rPr>
              <w:t>The Amenities Committee had felt</w:t>
            </w:r>
            <w:r w:rsidR="00B705CF">
              <w:rPr>
                <w:rFonts w:ascii="Arial" w:hAnsi="Arial" w:cs="Arial"/>
                <w:color w:val="000000"/>
              </w:rPr>
              <w:t xml:space="preserve"> that there was no need for a bridge across the ditch into </w:t>
            </w:r>
            <w:r w:rsidR="00551656">
              <w:rPr>
                <w:rFonts w:ascii="Arial" w:hAnsi="Arial" w:cs="Arial"/>
                <w:color w:val="000000"/>
              </w:rPr>
              <w:t>Westwood Road cemetery</w:t>
            </w:r>
            <w:r w:rsidR="00B705CF">
              <w:rPr>
                <w:rFonts w:ascii="Arial" w:hAnsi="Arial" w:cs="Arial"/>
                <w:color w:val="000000"/>
              </w:rPr>
              <w:t xml:space="preserve"> (</w:t>
            </w:r>
            <w:r w:rsidR="00551656">
              <w:rPr>
                <w:rFonts w:ascii="Arial" w:hAnsi="Arial" w:cs="Arial"/>
                <w:color w:val="000000"/>
              </w:rPr>
              <w:t>although there is no clear pathway through and it does fill with water in the rain</w:t>
            </w:r>
            <w:r w:rsidR="00B705CF">
              <w:rPr>
                <w:rFonts w:ascii="Arial" w:hAnsi="Arial" w:cs="Arial"/>
                <w:color w:val="000000"/>
              </w:rPr>
              <w:t>)</w:t>
            </w:r>
            <w:r w:rsidR="00551656">
              <w:rPr>
                <w:rFonts w:ascii="Arial" w:hAnsi="Arial" w:cs="Arial"/>
                <w:color w:val="000000"/>
              </w:rPr>
              <w:t>.  The</w:t>
            </w:r>
            <w:r>
              <w:rPr>
                <w:rFonts w:ascii="Arial" w:hAnsi="Arial" w:cs="Arial"/>
                <w:color w:val="000000"/>
              </w:rPr>
              <w:t xml:space="preserve"> SIIB</w:t>
            </w:r>
            <w:r w:rsidR="00551656">
              <w:rPr>
                <w:rFonts w:ascii="Arial" w:hAnsi="Arial" w:cs="Arial"/>
                <w:color w:val="000000"/>
              </w:rPr>
              <w:t xml:space="preserve"> committee </w:t>
            </w:r>
            <w:r>
              <w:rPr>
                <w:rFonts w:ascii="Arial" w:hAnsi="Arial" w:cs="Arial"/>
                <w:color w:val="000000"/>
              </w:rPr>
              <w:t>hope that</w:t>
            </w:r>
            <w:r w:rsidR="00551656">
              <w:rPr>
                <w:rFonts w:ascii="Arial" w:hAnsi="Arial" w:cs="Arial"/>
                <w:color w:val="000000"/>
              </w:rPr>
              <w:t xml:space="preserve"> a compromise </w:t>
            </w:r>
            <w:r w:rsidR="00B705CF">
              <w:rPr>
                <w:rFonts w:ascii="Arial" w:hAnsi="Arial" w:cs="Arial"/>
                <w:color w:val="000000"/>
              </w:rPr>
              <w:t xml:space="preserve">on </w:t>
            </w:r>
            <w:r w:rsidR="00084270">
              <w:rPr>
                <w:rFonts w:ascii="Arial" w:hAnsi="Arial" w:cs="Arial"/>
                <w:color w:val="000000"/>
              </w:rPr>
              <w:t>some sort of</w:t>
            </w:r>
            <w:r w:rsidR="00B705CF">
              <w:rPr>
                <w:rFonts w:ascii="Arial" w:hAnsi="Arial" w:cs="Arial"/>
                <w:color w:val="000000"/>
              </w:rPr>
              <w:t xml:space="preserve"> pathway </w:t>
            </w:r>
            <w:r>
              <w:rPr>
                <w:rFonts w:ascii="Arial" w:hAnsi="Arial" w:cs="Arial"/>
                <w:color w:val="000000"/>
              </w:rPr>
              <w:t>could be reached at next week’s meeting.</w:t>
            </w:r>
          </w:p>
          <w:p w:rsidR="005D52E6" w:rsidRDefault="00551656" w:rsidP="00B705CF">
            <w:pPr>
              <w:tabs>
                <w:tab w:val="left" w:pos="5961"/>
              </w:tabs>
              <w:rPr>
                <w:rFonts w:ascii="Arial" w:hAnsi="Arial" w:cs="Arial"/>
                <w:color w:val="000000"/>
              </w:rPr>
            </w:pPr>
            <w:r>
              <w:rPr>
                <w:rFonts w:ascii="Arial" w:hAnsi="Arial" w:cs="Arial"/>
                <w:color w:val="000000"/>
              </w:rPr>
              <w:t>Hayley reminded us that if the hedging plants were to be tidied it would need to be before the birds began nesting.</w:t>
            </w:r>
          </w:p>
          <w:p w:rsidR="00B705CF" w:rsidRDefault="00B705CF" w:rsidP="00B705CF">
            <w:pPr>
              <w:tabs>
                <w:tab w:val="left" w:pos="5961"/>
              </w:tabs>
              <w:rPr>
                <w:rFonts w:ascii="Arial" w:hAnsi="Arial" w:cs="Arial"/>
                <w:color w:val="000000"/>
              </w:rPr>
            </w:pPr>
            <w:r>
              <w:rPr>
                <w:rFonts w:ascii="Arial" w:hAnsi="Arial" w:cs="Arial"/>
                <w:color w:val="000000"/>
              </w:rPr>
              <w:t xml:space="preserve">The committee </w:t>
            </w:r>
            <w:r w:rsidR="00143BDA">
              <w:rPr>
                <w:rFonts w:ascii="Arial" w:hAnsi="Arial" w:cs="Arial"/>
                <w:color w:val="000000"/>
              </w:rPr>
              <w:t xml:space="preserve">then </w:t>
            </w:r>
            <w:r>
              <w:rPr>
                <w:rFonts w:ascii="Arial" w:hAnsi="Arial" w:cs="Arial"/>
                <w:color w:val="000000"/>
              </w:rPr>
              <w:t>looked at the commitments St Ives in Bloom had made on the management plan – in particular to planting wild flowers in the areas to be left as small nature reserve areas.  Hattie reported that the Ivo Eco group had expressed in</w:t>
            </w:r>
            <w:r w:rsidR="00143BDA">
              <w:rPr>
                <w:rFonts w:ascii="Arial" w:hAnsi="Arial" w:cs="Arial"/>
                <w:color w:val="000000"/>
              </w:rPr>
              <w:t>terest in joining with this</w:t>
            </w:r>
            <w:r>
              <w:rPr>
                <w:rFonts w:ascii="Arial" w:hAnsi="Arial" w:cs="Arial"/>
                <w:color w:val="000000"/>
              </w:rPr>
              <w:t xml:space="preserve"> at Westwood Road Cemetery, and that she was meeting with them after half term.  </w:t>
            </w:r>
          </w:p>
          <w:p w:rsidR="00B705CF" w:rsidRDefault="00B705CF" w:rsidP="00B705CF">
            <w:pPr>
              <w:tabs>
                <w:tab w:val="left" w:pos="5961"/>
              </w:tabs>
              <w:rPr>
                <w:rFonts w:ascii="Arial" w:hAnsi="Arial" w:cs="Arial"/>
                <w:color w:val="000000"/>
              </w:rPr>
            </w:pPr>
            <w:r>
              <w:rPr>
                <w:rFonts w:ascii="Arial" w:hAnsi="Arial" w:cs="Arial"/>
                <w:color w:val="000000"/>
              </w:rPr>
              <w:t xml:space="preserve">It was decided that dates would be set after the Park and Ride planting days, as perhaps additional volunteers could be encouraged to join in the project in the warmer weather.  </w:t>
            </w:r>
          </w:p>
          <w:p w:rsidR="00C7621E" w:rsidRPr="00143BDA" w:rsidRDefault="00B705CF" w:rsidP="00143BDA">
            <w:pPr>
              <w:tabs>
                <w:tab w:val="left" w:pos="5100"/>
              </w:tabs>
              <w:rPr>
                <w:rFonts w:ascii="Arial" w:hAnsi="Arial" w:cs="Arial"/>
              </w:rPr>
            </w:pPr>
            <w:r>
              <w:rPr>
                <w:rFonts w:ascii="Arial" w:hAnsi="Arial" w:cs="Arial"/>
              </w:rPr>
              <w:tab/>
            </w:r>
          </w:p>
          <w:p w:rsidR="00C7621E" w:rsidRDefault="00551656" w:rsidP="00876A52">
            <w:pPr>
              <w:numPr>
                <w:ilvl w:val="0"/>
                <w:numId w:val="3"/>
              </w:numPr>
              <w:rPr>
                <w:rFonts w:ascii="Arial" w:hAnsi="Arial" w:cs="Arial"/>
                <w:i/>
                <w:color w:val="000000"/>
              </w:rPr>
            </w:pPr>
            <w:r>
              <w:rPr>
                <w:rFonts w:ascii="Arial" w:hAnsi="Arial" w:cs="Arial"/>
                <w:i/>
                <w:color w:val="000000"/>
              </w:rPr>
              <w:t xml:space="preserve"> </w:t>
            </w:r>
            <w:r w:rsidR="00C7621E" w:rsidRPr="00C7621E">
              <w:rPr>
                <w:rFonts w:ascii="Arial" w:hAnsi="Arial" w:cs="Arial"/>
                <w:i/>
                <w:color w:val="000000"/>
              </w:rPr>
              <w:t>Discussion of ways to follow up on last year’s survey of garden ponds</w:t>
            </w:r>
            <w:r>
              <w:rPr>
                <w:rFonts w:ascii="Arial" w:hAnsi="Arial" w:cs="Arial"/>
                <w:i/>
                <w:color w:val="000000"/>
              </w:rPr>
              <w:t>:</w:t>
            </w:r>
          </w:p>
          <w:p w:rsidR="00143BDA" w:rsidRPr="00143BDA" w:rsidRDefault="00143BDA" w:rsidP="00143BDA">
            <w:pPr>
              <w:rPr>
                <w:rFonts w:ascii="Arial" w:hAnsi="Arial" w:cs="Arial"/>
                <w:color w:val="000000"/>
              </w:rPr>
            </w:pPr>
            <w:proofErr w:type="spellStart"/>
            <w:r w:rsidRPr="00143BDA">
              <w:rPr>
                <w:rFonts w:ascii="Arial" w:hAnsi="Arial" w:cs="Arial"/>
                <w:color w:val="000000"/>
              </w:rPr>
              <w:t>Marney</w:t>
            </w:r>
            <w:proofErr w:type="spellEnd"/>
            <w:r w:rsidRPr="00143BDA">
              <w:rPr>
                <w:rFonts w:ascii="Arial" w:hAnsi="Arial" w:cs="Arial"/>
                <w:color w:val="000000"/>
              </w:rPr>
              <w:t xml:space="preserve"> suggested that this year we could ask people whether they had nest boxes in their garden.  There were no specific plans for how to follow up the ‘garden pond’ survey – any ideas </w:t>
            </w:r>
            <w:r>
              <w:rPr>
                <w:rFonts w:ascii="Arial" w:hAnsi="Arial" w:cs="Arial"/>
                <w:color w:val="000000"/>
              </w:rPr>
              <w:t>by</w:t>
            </w:r>
            <w:r w:rsidRPr="00143BDA">
              <w:rPr>
                <w:rFonts w:ascii="Arial" w:hAnsi="Arial" w:cs="Arial"/>
                <w:color w:val="000000"/>
              </w:rPr>
              <w:t xml:space="preserve"> next meeting?</w:t>
            </w:r>
          </w:p>
          <w:p w:rsidR="00C7621E" w:rsidRPr="00C7621E" w:rsidRDefault="00C7621E" w:rsidP="00C7621E">
            <w:pPr>
              <w:pStyle w:val="ListParagraph"/>
              <w:rPr>
                <w:rFonts w:ascii="Arial" w:hAnsi="Arial" w:cs="Arial"/>
                <w:i/>
                <w:color w:val="000000"/>
              </w:rPr>
            </w:pPr>
          </w:p>
          <w:p w:rsidR="00C7621E" w:rsidRPr="00C7621E" w:rsidRDefault="00551656" w:rsidP="00876A52">
            <w:pPr>
              <w:numPr>
                <w:ilvl w:val="0"/>
                <w:numId w:val="3"/>
              </w:numPr>
              <w:rPr>
                <w:rFonts w:ascii="Arial" w:hAnsi="Arial" w:cs="Arial"/>
                <w:i/>
                <w:color w:val="000000"/>
              </w:rPr>
            </w:pPr>
            <w:r>
              <w:rPr>
                <w:rFonts w:ascii="Arial" w:hAnsi="Arial" w:cs="Arial"/>
                <w:i/>
                <w:color w:val="000000"/>
              </w:rPr>
              <w:t xml:space="preserve"> </w:t>
            </w:r>
            <w:r w:rsidR="00C7621E" w:rsidRPr="00C7621E">
              <w:rPr>
                <w:rFonts w:ascii="Arial" w:hAnsi="Arial" w:cs="Arial"/>
                <w:i/>
                <w:color w:val="000000"/>
              </w:rPr>
              <w:t xml:space="preserve">Preliminary discussion of plans for expenditure from </w:t>
            </w:r>
            <w:r>
              <w:rPr>
                <w:rFonts w:ascii="Arial" w:hAnsi="Arial" w:cs="Arial"/>
                <w:i/>
                <w:color w:val="000000"/>
              </w:rPr>
              <w:t>A</w:t>
            </w:r>
            <w:r w:rsidR="00C7621E" w:rsidRPr="00C7621E">
              <w:rPr>
                <w:rFonts w:ascii="Arial" w:hAnsi="Arial" w:cs="Arial"/>
                <w:i/>
                <w:color w:val="000000"/>
              </w:rPr>
              <w:t>pril</w:t>
            </w:r>
            <w:r>
              <w:rPr>
                <w:rFonts w:ascii="Arial" w:hAnsi="Arial" w:cs="Arial"/>
                <w:i/>
                <w:color w:val="000000"/>
              </w:rPr>
              <w:t>:</w:t>
            </w:r>
          </w:p>
          <w:p w:rsidR="00C7621E" w:rsidRDefault="00143BDA" w:rsidP="00C7621E">
            <w:pPr>
              <w:rPr>
                <w:rFonts w:ascii="Arial" w:hAnsi="Arial" w:cs="Arial"/>
              </w:rPr>
            </w:pPr>
            <w:r w:rsidRPr="00143BDA">
              <w:rPr>
                <w:rFonts w:ascii="Arial" w:hAnsi="Arial" w:cs="Arial"/>
              </w:rPr>
              <w:t xml:space="preserve">Colin would be asked to bring the draft end of year accounts to the next meeting, so that we could prioritise spending in the new financial year.  </w:t>
            </w:r>
            <w:proofErr w:type="spellStart"/>
            <w:r w:rsidRPr="00143BDA">
              <w:rPr>
                <w:rFonts w:ascii="Arial" w:hAnsi="Arial" w:cs="Arial"/>
              </w:rPr>
              <w:t>Marney</w:t>
            </w:r>
            <w:proofErr w:type="spellEnd"/>
            <w:r w:rsidRPr="00143BDA">
              <w:rPr>
                <w:rFonts w:ascii="Arial" w:hAnsi="Arial" w:cs="Arial"/>
              </w:rPr>
              <w:t xml:space="preserve"> reported that </w:t>
            </w:r>
            <w:r w:rsidR="00084270">
              <w:rPr>
                <w:rFonts w:ascii="Arial" w:hAnsi="Arial" w:cs="Arial"/>
              </w:rPr>
              <w:t xml:space="preserve">she will have to use some of next year’s money for the Park and Ride planting and that </w:t>
            </w:r>
            <w:r w:rsidRPr="00143BDA">
              <w:rPr>
                <w:rFonts w:ascii="Arial" w:hAnsi="Arial" w:cs="Arial"/>
              </w:rPr>
              <w:t>she still has to go to the bank to sort out the account, so that people can be reimbursed for what they have spent</w:t>
            </w:r>
            <w:r w:rsidR="00084270">
              <w:rPr>
                <w:rFonts w:ascii="Arial" w:hAnsi="Arial" w:cs="Arial"/>
              </w:rPr>
              <w:t>.</w:t>
            </w:r>
          </w:p>
          <w:p w:rsidR="00515F06" w:rsidRPr="004B6834" w:rsidRDefault="00515F06" w:rsidP="002757DB">
            <w:pPr>
              <w:rPr>
                <w:rFonts w:ascii="Arial" w:hAnsi="Arial" w:cs="Arial"/>
              </w:rPr>
            </w:pPr>
          </w:p>
          <w:p w:rsidR="00551656" w:rsidRDefault="00551656" w:rsidP="00551656">
            <w:pPr>
              <w:ind w:left="360"/>
              <w:rPr>
                <w:rFonts w:ascii="Arial" w:hAnsi="Arial" w:cs="Arial"/>
                <w:i/>
              </w:rPr>
            </w:pPr>
          </w:p>
          <w:p w:rsidR="005D52E6" w:rsidRPr="00551656" w:rsidRDefault="00551656" w:rsidP="00876A52">
            <w:pPr>
              <w:numPr>
                <w:ilvl w:val="0"/>
                <w:numId w:val="3"/>
              </w:numPr>
              <w:rPr>
                <w:rFonts w:ascii="Arial" w:hAnsi="Arial" w:cs="Arial"/>
                <w:b/>
              </w:rPr>
            </w:pPr>
            <w:r>
              <w:rPr>
                <w:rFonts w:ascii="Arial" w:hAnsi="Arial" w:cs="Arial"/>
                <w:b/>
              </w:rPr>
              <w:t xml:space="preserve"> </w:t>
            </w:r>
            <w:r w:rsidRPr="00551656">
              <w:rPr>
                <w:rFonts w:ascii="Arial" w:hAnsi="Arial" w:cs="Arial"/>
                <w:b/>
              </w:rPr>
              <w:t>N</w:t>
            </w:r>
            <w:r w:rsidR="005D52E6" w:rsidRPr="00551656">
              <w:rPr>
                <w:rFonts w:ascii="Arial" w:hAnsi="Arial" w:cs="Arial"/>
                <w:b/>
                <w:color w:val="000000"/>
              </w:rPr>
              <w:t>EXT MEETING</w:t>
            </w:r>
          </w:p>
          <w:p w:rsidR="005D52E6" w:rsidRPr="00BC1A60" w:rsidRDefault="005D52E6" w:rsidP="005B467C">
            <w:pPr>
              <w:tabs>
                <w:tab w:val="left" w:pos="5961"/>
              </w:tabs>
              <w:rPr>
                <w:rFonts w:ascii="Arial" w:hAnsi="Arial" w:cs="Arial"/>
                <w:b/>
                <w:color w:val="000000"/>
              </w:rPr>
            </w:pPr>
          </w:p>
          <w:p w:rsidR="00365692" w:rsidRPr="00BC1A60" w:rsidRDefault="005D52E6" w:rsidP="004B6834">
            <w:pPr>
              <w:tabs>
                <w:tab w:val="left" w:pos="5961"/>
              </w:tabs>
              <w:jc w:val="center"/>
              <w:rPr>
                <w:rFonts w:ascii="Arial" w:hAnsi="Arial" w:cs="Arial"/>
                <w:i/>
                <w:color w:val="000000"/>
              </w:rPr>
            </w:pPr>
            <w:r w:rsidRPr="00BC1A60">
              <w:rPr>
                <w:rFonts w:ascii="Arial" w:hAnsi="Arial" w:cs="Arial"/>
                <w:b/>
                <w:color w:val="000000"/>
              </w:rPr>
              <w:t xml:space="preserve">Monday </w:t>
            </w:r>
            <w:r w:rsidR="00FC3C07">
              <w:rPr>
                <w:rFonts w:ascii="Arial" w:hAnsi="Arial" w:cs="Arial"/>
                <w:b/>
                <w:color w:val="000000"/>
              </w:rPr>
              <w:t>9</w:t>
            </w:r>
            <w:r w:rsidRPr="00BC1A60">
              <w:rPr>
                <w:rFonts w:ascii="Arial" w:hAnsi="Arial" w:cs="Arial"/>
                <w:b/>
                <w:color w:val="000000"/>
                <w:vertAlign w:val="superscript"/>
              </w:rPr>
              <w:t>th</w:t>
            </w:r>
            <w:r w:rsidRPr="00BC1A60">
              <w:rPr>
                <w:rFonts w:ascii="Arial" w:hAnsi="Arial" w:cs="Arial"/>
                <w:b/>
                <w:color w:val="000000"/>
              </w:rPr>
              <w:t xml:space="preserve"> </w:t>
            </w:r>
            <w:r w:rsidR="0022386B">
              <w:rPr>
                <w:rFonts w:ascii="Arial" w:hAnsi="Arial" w:cs="Arial"/>
                <w:b/>
                <w:color w:val="000000"/>
              </w:rPr>
              <w:t>March</w:t>
            </w:r>
            <w:r w:rsidRPr="00BC1A60">
              <w:rPr>
                <w:rFonts w:ascii="Arial" w:hAnsi="Arial" w:cs="Arial"/>
                <w:b/>
                <w:color w:val="000000"/>
              </w:rPr>
              <w:t xml:space="preserve"> at 7.30pm </w:t>
            </w:r>
            <w:r w:rsidR="00DC33E1">
              <w:rPr>
                <w:rFonts w:ascii="Arial" w:hAnsi="Arial" w:cs="Arial"/>
                <w:b/>
                <w:color w:val="000000"/>
              </w:rPr>
              <w:t xml:space="preserve">– </w:t>
            </w:r>
            <w:r w:rsidR="00FC3C07">
              <w:rPr>
                <w:rFonts w:ascii="Arial" w:hAnsi="Arial" w:cs="Arial"/>
                <w:b/>
                <w:color w:val="000000"/>
              </w:rPr>
              <w:t>The Golden Lion</w:t>
            </w:r>
            <w:r w:rsidR="00DC33E1">
              <w:rPr>
                <w:rFonts w:ascii="Arial" w:hAnsi="Arial" w:cs="Arial"/>
                <w:b/>
                <w:color w:val="000000"/>
              </w:rPr>
              <w:t>.</w:t>
            </w:r>
          </w:p>
        </w:tc>
        <w:tc>
          <w:tcPr>
            <w:tcW w:w="567" w:type="dxa"/>
          </w:tcPr>
          <w:p w:rsidR="005D52E6" w:rsidRPr="00BC1A60" w:rsidRDefault="005D52E6" w:rsidP="005B467C">
            <w:pPr>
              <w:tabs>
                <w:tab w:val="left" w:pos="5961"/>
              </w:tabs>
              <w:jc w:val="both"/>
              <w:rPr>
                <w:rFonts w:ascii="Arial" w:hAnsi="Arial" w:cs="Arial"/>
                <w:color w:val="000000"/>
              </w:rPr>
            </w:pPr>
          </w:p>
        </w:tc>
        <w:tc>
          <w:tcPr>
            <w:tcW w:w="992" w:type="dxa"/>
          </w:tcPr>
          <w:p w:rsidR="00FD5B7D" w:rsidRDefault="00FD5B7D"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b/>
                <w:color w:val="000000"/>
              </w:rPr>
            </w:pPr>
            <w:r w:rsidRPr="00BC1A60">
              <w:rPr>
                <w:rFonts w:ascii="Arial" w:hAnsi="Arial" w:cs="Arial"/>
                <w:b/>
                <w:color w:val="000000"/>
              </w:rPr>
              <w:t>Action</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b/>
                <w:color w:val="000000"/>
              </w:rPr>
            </w:pPr>
          </w:p>
          <w:p w:rsidR="002A39DF" w:rsidRDefault="002A39DF" w:rsidP="005B467C">
            <w:pPr>
              <w:tabs>
                <w:tab w:val="left" w:pos="5961"/>
              </w:tabs>
              <w:jc w:val="both"/>
              <w:rPr>
                <w:rFonts w:ascii="Arial" w:hAnsi="Arial" w:cs="Arial"/>
                <w:color w:val="000000"/>
              </w:rPr>
            </w:pPr>
          </w:p>
          <w:p w:rsidR="00C67E38" w:rsidRDefault="00C67E38" w:rsidP="005B467C">
            <w:pPr>
              <w:tabs>
                <w:tab w:val="left" w:pos="5961"/>
              </w:tabs>
              <w:jc w:val="both"/>
              <w:rPr>
                <w:rFonts w:ascii="Arial" w:hAnsi="Arial" w:cs="Arial"/>
                <w:b/>
                <w:color w:val="000000"/>
              </w:rPr>
            </w:pPr>
          </w:p>
          <w:p w:rsidR="005D52E6" w:rsidRPr="00C41877" w:rsidRDefault="005D52E6" w:rsidP="005B467C">
            <w:pPr>
              <w:tabs>
                <w:tab w:val="left" w:pos="5961"/>
              </w:tabs>
              <w:jc w:val="both"/>
              <w:rPr>
                <w:rFonts w:ascii="Arial" w:hAnsi="Arial" w:cs="Arial"/>
                <w:b/>
                <w:color w:val="000000"/>
              </w:rPr>
            </w:pPr>
          </w:p>
          <w:p w:rsidR="00FA2AA6" w:rsidRPr="00C41877" w:rsidRDefault="00FA2AA6" w:rsidP="005B467C">
            <w:pPr>
              <w:tabs>
                <w:tab w:val="left" w:pos="5961"/>
              </w:tabs>
              <w:jc w:val="both"/>
              <w:rPr>
                <w:rFonts w:ascii="Arial" w:hAnsi="Arial" w:cs="Arial"/>
                <w:b/>
                <w:color w:val="000000"/>
              </w:rPr>
            </w:pPr>
          </w:p>
          <w:p w:rsidR="00C67E38" w:rsidRDefault="00C67E38" w:rsidP="005B467C">
            <w:pPr>
              <w:tabs>
                <w:tab w:val="left" w:pos="5961"/>
              </w:tabs>
              <w:jc w:val="both"/>
              <w:rPr>
                <w:rFonts w:ascii="Arial" w:hAnsi="Arial" w:cs="Arial"/>
                <w:b/>
                <w:color w:val="000000"/>
              </w:rPr>
            </w:pPr>
          </w:p>
          <w:p w:rsidR="002A39DF" w:rsidRPr="00C41877" w:rsidRDefault="00C84AE7" w:rsidP="005B467C">
            <w:pPr>
              <w:tabs>
                <w:tab w:val="left" w:pos="5961"/>
              </w:tabs>
              <w:jc w:val="both"/>
              <w:rPr>
                <w:rFonts w:ascii="Arial" w:hAnsi="Arial" w:cs="Arial"/>
                <w:b/>
                <w:color w:val="000000"/>
              </w:rPr>
            </w:pPr>
            <w:r>
              <w:rPr>
                <w:rFonts w:ascii="Arial" w:hAnsi="Arial" w:cs="Arial"/>
                <w:b/>
                <w:color w:val="000000"/>
              </w:rPr>
              <w:t>MH</w:t>
            </w:r>
          </w:p>
          <w:p w:rsidR="002A39DF" w:rsidRPr="00C41877" w:rsidRDefault="002A39DF" w:rsidP="005B467C">
            <w:pPr>
              <w:tabs>
                <w:tab w:val="left" w:pos="5961"/>
              </w:tabs>
              <w:jc w:val="both"/>
              <w:rPr>
                <w:rFonts w:ascii="Arial" w:hAnsi="Arial" w:cs="Arial"/>
                <w:b/>
                <w:color w:val="000000"/>
              </w:rPr>
            </w:pPr>
          </w:p>
          <w:p w:rsidR="002A39DF" w:rsidRPr="00C41877" w:rsidRDefault="002A39DF" w:rsidP="005B467C">
            <w:pPr>
              <w:tabs>
                <w:tab w:val="left" w:pos="5961"/>
              </w:tabs>
              <w:jc w:val="both"/>
              <w:rPr>
                <w:rFonts w:ascii="Arial" w:hAnsi="Arial" w:cs="Arial"/>
                <w:b/>
                <w:color w:val="000000"/>
              </w:rPr>
            </w:pPr>
          </w:p>
          <w:p w:rsidR="002A39DF" w:rsidRPr="00C41877" w:rsidRDefault="002A39DF" w:rsidP="005B467C">
            <w:pPr>
              <w:tabs>
                <w:tab w:val="left" w:pos="5961"/>
              </w:tabs>
              <w:jc w:val="both"/>
              <w:rPr>
                <w:rFonts w:ascii="Arial" w:hAnsi="Arial" w:cs="Arial"/>
                <w:b/>
                <w:color w:val="000000"/>
              </w:rPr>
            </w:pPr>
          </w:p>
          <w:p w:rsidR="0059073A" w:rsidRDefault="0059073A" w:rsidP="005B467C">
            <w:pPr>
              <w:tabs>
                <w:tab w:val="left" w:pos="5961"/>
              </w:tabs>
              <w:jc w:val="both"/>
              <w:rPr>
                <w:rFonts w:ascii="Arial" w:hAnsi="Arial" w:cs="Arial"/>
                <w:b/>
                <w:color w:val="000000"/>
              </w:rPr>
            </w:pPr>
          </w:p>
          <w:p w:rsidR="002A39DF" w:rsidRDefault="002A39DF"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r>
              <w:rPr>
                <w:rFonts w:ascii="Arial" w:hAnsi="Arial" w:cs="Arial"/>
                <w:b/>
                <w:color w:val="000000"/>
              </w:rPr>
              <w:t>ALL</w:t>
            </w:r>
          </w:p>
          <w:p w:rsidR="00084270" w:rsidRDefault="00084270" w:rsidP="005B467C">
            <w:pPr>
              <w:tabs>
                <w:tab w:val="left" w:pos="5961"/>
              </w:tabs>
              <w:jc w:val="both"/>
              <w:rPr>
                <w:rFonts w:ascii="Arial" w:hAnsi="Arial" w:cs="Arial"/>
                <w:b/>
                <w:color w:val="000000"/>
              </w:rPr>
            </w:pPr>
          </w:p>
          <w:p w:rsidR="00084270" w:rsidRDefault="00084270" w:rsidP="005B467C">
            <w:pPr>
              <w:tabs>
                <w:tab w:val="left" w:pos="5961"/>
              </w:tabs>
              <w:jc w:val="both"/>
              <w:rPr>
                <w:rFonts w:ascii="Arial" w:hAnsi="Arial" w:cs="Arial"/>
                <w:b/>
                <w:color w:val="000000"/>
              </w:rPr>
            </w:pPr>
            <w:r>
              <w:rPr>
                <w:rFonts w:ascii="Arial" w:hAnsi="Arial" w:cs="Arial"/>
                <w:b/>
                <w:color w:val="000000"/>
              </w:rPr>
              <w:t>JB</w:t>
            </w: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Pr="00C41877" w:rsidRDefault="00143BDA" w:rsidP="005B467C">
            <w:pPr>
              <w:tabs>
                <w:tab w:val="left" w:pos="5961"/>
              </w:tabs>
              <w:jc w:val="both"/>
              <w:rPr>
                <w:rFonts w:ascii="Arial" w:hAnsi="Arial" w:cs="Arial"/>
                <w:b/>
                <w:color w:val="000000"/>
              </w:rPr>
            </w:pPr>
          </w:p>
          <w:p w:rsidR="00C67E38" w:rsidRDefault="00C67E38"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C67E38" w:rsidRDefault="00C67E38" w:rsidP="005B467C">
            <w:pPr>
              <w:tabs>
                <w:tab w:val="left" w:pos="5961"/>
              </w:tabs>
              <w:jc w:val="both"/>
              <w:rPr>
                <w:rFonts w:ascii="Arial" w:hAnsi="Arial" w:cs="Arial"/>
                <w:b/>
                <w:color w:val="000000"/>
              </w:rPr>
            </w:pPr>
          </w:p>
          <w:p w:rsidR="00FF1E7B" w:rsidRDefault="00FF1E7B"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2A39DF" w:rsidRPr="00C41877" w:rsidRDefault="002A19A9" w:rsidP="005B467C">
            <w:pPr>
              <w:tabs>
                <w:tab w:val="left" w:pos="5961"/>
              </w:tabs>
              <w:jc w:val="both"/>
              <w:rPr>
                <w:rFonts w:ascii="Arial" w:hAnsi="Arial" w:cs="Arial"/>
                <w:b/>
                <w:color w:val="000000"/>
              </w:rPr>
            </w:pPr>
            <w:r>
              <w:rPr>
                <w:rFonts w:ascii="Arial" w:hAnsi="Arial" w:cs="Arial"/>
                <w:b/>
                <w:color w:val="000000"/>
              </w:rPr>
              <w:t>R</w:t>
            </w:r>
            <w:r w:rsidR="002A39DF" w:rsidRPr="00C41877">
              <w:rPr>
                <w:rFonts w:ascii="Arial" w:hAnsi="Arial" w:cs="Arial"/>
                <w:b/>
                <w:color w:val="000000"/>
              </w:rPr>
              <w:t>B</w:t>
            </w: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870473" w:rsidRDefault="00870473" w:rsidP="005B467C">
            <w:pPr>
              <w:tabs>
                <w:tab w:val="left" w:pos="5961"/>
              </w:tabs>
              <w:jc w:val="both"/>
              <w:rPr>
                <w:rFonts w:ascii="Arial" w:hAnsi="Arial" w:cs="Arial"/>
                <w:b/>
                <w:color w:val="000000"/>
              </w:rPr>
            </w:pPr>
          </w:p>
          <w:p w:rsidR="00EB3231" w:rsidRDefault="006B49D7" w:rsidP="005B467C">
            <w:pPr>
              <w:tabs>
                <w:tab w:val="left" w:pos="5961"/>
              </w:tabs>
              <w:jc w:val="both"/>
              <w:rPr>
                <w:rFonts w:ascii="Arial" w:hAnsi="Arial" w:cs="Arial"/>
                <w:b/>
                <w:color w:val="000000"/>
              </w:rPr>
            </w:pPr>
            <w:r>
              <w:rPr>
                <w:rFonts w:ascii="Arial" w:hAnsi="Arial" w:cs="Arial"/>
                <w:b/>
                <w:color w:val="000000"/>
              </w:rPr>
              <w:t>ALL</w:t>
            </w:r>
          </w:p>
          <w:p w:rsidR="00C41877" w:rsidRDefault="00C4187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870473" w:rsidRDefault="00870473" w:rsidP="005B467C">
            <w:pPr>
              <w:tabs>
                <w:tab w:val="left" w:pos="5961"/>
              </w:tabs>
              <w:jc w:val="both"/>
              <w:rPr>
                <w:rFonts w:ascii="Arial" w:hAnsi="Arial" w:cs="Arial"/>
                <w:b/>
                <w:color w:val="000000"/>
              </w:rPr>
            </w:pPr>
          </w:p>
          <w:p w:rsidR="00FD5B7D" w:rsidRDefault="00FD5B7D" w:rsidP="005B467C">
            <w:pPr>
              <w:tabs>
                <w:tab w:val="left" w:pos="5961"/>
              </w:tabs>
              <w:jc w:val="both"/>
              <w:rPr>
                <w:rFonts w:ascii="Arial" w:hAnsi="Arial" w:cs="Arial"/>
                <w:color w:val="000000"/>
              </w:rPr>
            </w:pPr>
          </w:p>
          <w:p w:rsidR="00FF1E7B" w:rsidRDefault="00FF1E7B" w:rsidP="005B467C">
            <w:pPr>
              <w:tabs>
                <w:tab w:val="left" w:pos="5961"/>
              </w:tabs>
              <w:jc w:val="both"/>
              <w:rPr>
                <w:rFonts w:ascii="Arial" w:hAnsi="Arial" w:cs="Arial"/>
                <w:b/>
                <w:color w:val="000000"/>
              </w:rPr>
            </w:pPr>
          </w:p>
          <w:p w:rsidR="00915038" w:rsidRDefault="00915038"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2757DB" w:rsidRDefault="002757DB" w:rsidP="005B467C">
            <w:pPr>
              <w:tabs>
                <w:tab w:val="left" w:pos="5961"/>
              </w:tabs>
              <w:jc w:val="both"/>
              <w:rPr>
                <w:rFonts w:ascii="Arial" w:hAnsi="Arial" w:cs="Arial"/>
                <w:b/>
                <w:color w:val="000000"/>
              </w:rPr>
            </w:pPr>
          </w:p>
          <w:p w:rsidR="00084270" w:rsidRDefault="00084270"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r>
              <w:rPr>
                <w:rFonts w:ascii="Arial" w:hAnsi="Arial" w:cs="Arial"/>
                <w:b/>
                <w:color w:val="000000"/>
              </w:rPr>
              <w:t>PE</w:t>
            </w: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4B6834" w:rsidRDefault="004B6834" w:rsidP="005B467C">
            <w:pPr>
              <w:tabs>
                <w:tab w:val="left" w:pos="5961"/>
              </w:tabs>
              <w:jc w:val="both"/>
              <w:rPr>
                <w:rFonts w:ascii="Arial" w:hAnsi="Arial" w:cs="Arial"/>
                <w:b/>
                <w:color w:val="000000"/>
              </w:rPr>
            </w:pPr>
          </w:p>
          <w:p w:rsidR="004B6834" w:rsidRDefault="004B6834"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r>
              <w:rPr>
                <w:rFonts w:ascii="Arial" w:hAnsi="Arial" w:cs="Arial"/>
                <w:b/>
                <w:color w:val="000000"/>
              </w:rPr>
              <w:t>PB</w:t>
            </w:r>
            <w:r w:rsidR="00084270">
              <w:rPr>
                <w:rFonts w:ascii="Arial" w:hAnsi="Arial" w:cs="Arial"/>
                <w:b/>
                <w:color w:val="000000"/>
              </w:rPr>
              <w:t>/JB</w:t>
            </w:r>
          </w:p>
          <w:p w:rsidR="005D52E6" w:rsidRDefault="005D52E6"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Pr="00BC1A60" w:rsidRDefault="00143BDA"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BB11C3" w:rsidRPr="00BC1A60" w:rsidRDefault="00BB11C3" w:rsidP="005B467C">
            <w:pPr>
              <w:tabs>
                <w:tab w:val="left" w:pos="5961"/>
              </w:tabs>
              <w:jc w:val="both"/>
              <w:rPr>
                <w:rFonts w:ascii="Arial" w:hAnsi="Arial" w:cs="Arial"/>
                <w:color w:val="000000"/>
              </w:rPr>
            </w:pPr>
          </w:p>
          <w:p w:rsidR="005D52E6" w:rsidRDefault="008028FB" w:rsidP="005B467C">
            <w:pPr>
              <w:tabs>
                <w:tab w:val="left" w:pos="5961"/>
              </w:tabs>
              <w:jc w:val="both"/>
              <w:rPr>
                <w:rFonts w:ascii="Arial" w:hAnsi="Arial" w:cs="Arial"/>
                <w:b/>
                <w:color w:val="000000"/>
              </w:rPr>
            </w:pPr>
            <w:r w:rsidRPr="008028FB">
              <w:rPr>
                <w:rFonts w:ascii="Arial" w:hAnsi="Arial" w:cs="Arial"/>
                <w:b/>
                <w:color w:val="000000"/>
              </w:rPr>
              <w:t>HG</w:t>
            </w:r>
          </w:p>
          <w:p w:rsidR="004B6834" w:rsidRDefault="004B6834" w:rsidP="005B467C">
            <w:pPr>
              <w:tabs>
                <w:tab w:val="left" w:pos="5961"/>
              </w:tabs>
              <w:jc w:val="both"/>
              <w:rPr>
                <w:rFonts w:ascii="Arial" w:hAnsi="Arial" w:cs="Arial"/>
                <w:b/>
                <w:color w:val="000000"/>
              </w:rPr>
            </w:pPr>
          </w:p>
          <w:p w:rsidR="004B6834" w:rsidRPr="008028FB" w:rsidRDefault="004B6834" w:rsidP="005B467C">
            <w:pPr>
              <w:tabs>
                <w:tab w:val="left" w:pos="5961"/>
              </w:tabs>
              <w:jc w:val="both"/>
              <w:rPr>
                <w:rFonts w:ascii="Arial" w:hAnsi="Arial" w:cs="Arial"/>
                <w:b/>
                <w:color w:val="000000"/>
              </w:rPr>
            </w:pPr>
            <w:r>
              <w:rPr>
                <w:rFonts w:ascii="Arial" w:hAnsi="Arial" w:cs="Arial"/>
                <w:b/>
                <w:color w:val="000000"/>
              </w:rPr>
              <w:t>HG</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r>
              <w:rPr>
                <w:rFonts w:ascii="Arial" w:hAnsi="Arial" w:cs="Arial"/>
                <w:b/>
                <w:color w:val="000000"/>
              </w:rPr>
              <w:t>HG</w:t>
            </w: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084270" w:rsidRDefault="00084270"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r>
              <w:rPr>
                <w:rFonts w:ascii="Arial" w:hAnsi="Arial" w:cs="Arial"/>
                <w:b/>
                <w:color w:val="000000"/>
              </w:rPr>
              <w:t>CS</w:t>
            </w:r>
          </w:p>
          <w:p w:rsidR="004B6834" w:rsidRDefault="004B6834" w:rsidP="00C41877">
            <w:pPr>
              <w:tabs>
                <w:tab w:val="left" w:pos="5961"/>
              </w:tabs>
              <w:jc w:val="both"/>
              <w:rPr>
                <w:rFonts w:ascii="Arial" w:hAnsi="Arial" w:cs="Arial"/>
                <w:b/>
                <w:color w:val="000000"/>
              </w:rPr>
            </w:pPr>
          </w:p>
          <w:p w:rsidR="004B6834" w:rsidRPr="00BC1A60" w:rsidRDefault="004B6834" w:rsidP="00C41877">
            <w:pPr>
              <w:tabs>
                <w:tab w:val="left" w:pos="5961"/>
              </w:tabs>
              <w:jc w:val="both"/>
              <w:rPr>
                <w:rFonts w:ascii="Arial" w:hAnsi="Arial" w:cs="Arial"/>
                <w:b/>
                <w:color w:val="000000"/>
              </w:rPr>
            </w:pPr>
            <w:r>
              <w:rPr>
                <w:rFonts w:ascii="Arial" w:hAnsi="Arial" w:cs="Arial"/>
                <w:b/>
                <w:color w:val="000000"/>
              </w:rPr>
              <w:t>MH</w:t>
            </w:r>
          </w:p>
        </w:tc>
        <w:tc>
          <w:tcPr>
            <w:tcW w:w="3402" w:type="dxa"/>
          </w:tcPr>
          <w:p w:rsidR="005D52E6" w:rsidRPr="00BC1A60" w:rsidRDefault="005D52E6" w:rsidP="005B467C">
            <w:pPr>
              <w:tabs>
                <w:tab w:val="left" w:pos="5961"/>
              </w:tabs>
              <w:jc w:val="both"/>
              <w:rPr>
                <w:rFonts w:ascii="Arial" w:hAnsi="Arial" w:cs="Arial"/>
                <w:b/>
                <w:color w:val="000000"/>
              </w:rPr>
            </w:pPr>
          </w:p>
        </w:tc>
      </w:tr>
    </w:tbl>
    <w:p w:rsidR="00084270" w:rsidRDefault="00084270" w:rsidP="00B93C80">
      <w:pPr>
        <w:rPr>
          <w:rFonts w:ascii="Arial" w:hAnsi="Arial" w:cs="Arial"/>
          <w:b/>
          <w:color w:val="1F4E79"/>
          <w:sz w:val="28"/>
          <w:szCs w:val="28"/>
        </w:rPr>
      </w:pPr>
    </w:p>
    <w:p w:rsidR="002757DB" w:rsidRDefault="002757DB" w:rsidP="00B93C80">
      <w:pPr>
        <w:rPr>
          <w:rFonts w:ascii="Arial" w:hAnsi="Arial" w:cs="Arial"/>
          <w:b/>
          <w:color w:val="1F4E79"/>
          <w:sz w:val="28"/>
          <w:szCs w:val="28"/>
        </w:rPr>
      </w:pPr>
    </w:p>
    <w:p w:rsidR="00B93C80" w:rsidRDefault="00FF1E7B" w:rsidP="00B93C80">
      <w:pPr>
        <w:rPr>
          <w:rFonts w:ascii="Arial" w:hAnsi="Arial" w:cs="Arial"/>
          <w:b/>
          <w:color w:val="1F4E79"/>
          <w:sz w:val="28"/>
          <w:szCs w:val="28"/>
        </w:rPr>
      </w:pPr>
      <w:r>
        <w:rPr>
          <w:rFonts w:ascii="Arial" w:hAnsi="Arial" w:cs="Arial"/>
          <w:b/>
          <w:color w:val="1F4E79"/>
          <w:sz w:val="28"/>
          <w:szCs w:val="28"/>
        </w:rPr>
        <w:lastRenderedPageBreak/>
        <w:t>Appendix i</w:t>
      </w:r>
      <w:r w:rsidR="00B93C80">
        <w:rPr>
          <w:rFonts w:ascii="Arial" w:hAnsi="Arial" w:cs="Arial"/>
          <w:b/>
          <w:color w:val="1F4E79"/>
          <w:sz w:val="28"/>
          <w:szCs w:val="28"/>
        </w:rPr>
        <w:t xml:space="preserve">:  DRAFT ROUTE FOR JUDGES </w:t>
      </w:r>
    </w:p>
    <w:p w:rsidR="00B93C80" w:rsidRPr="00CF70DB" w:rsidRDefault="00B93C80" w:rsidP="00B93C80">
      <w:pPr>
        <w:rPr>
          <w:rFonts w:ascii="Arial" w:hAnsi="Arial" w:cs="Arial"/>
          <w:i/>
          <w:color w:val="1F4E79"/>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134"/>
        <w:gridCol w:w="2410"/>
        <w:gridCol w:w="2551"/>
        <w:gridCol w:w="2977"/>
      </w:tblGrid>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Default="00CF70DB" w:rsidP="00015F9D">
            <w:pPr>
              <w:jc w:val="center"/>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hideMark/>
          </w:tcPr>
          <w:p w:rsidR="00CF70DB" w:rsidRDefault="00CF70DB" w:rsidP="00015F9D">
            <w:pPr>
              <w:jc w:val="center"/>
              <w:rPr>
                <w:rFonts w:ascii="Arial" w:hAnsi="Arial" w:cs="Arial"/>
              </w:rPr>
            </w:pPr>
            <w:r>
              <w:rPr>
                <w:rFonts w:ascii="Arial" w:hAnsi="Arial" w:cs="Arial"/>
              </w:rPr>
              <w:t>Time</w:t>
            </w:r>
          </w:p>
        </w:tc>
        <w:tc>
          <w:tcPr>
            <w:tcW w:w="2410" w:type="dxa"/>
            <w:tcBorders>
              <w:top w:val="single" w:sz="4" w:space="0" w:color="auto"/>
              <w:left w:val="single" w:sz="4" w:space="0" w:color="auto"/>
              <w:bottom w:val="single" w:sz="4" w:space="0" w:color="auto"/>
              <w:right w:val="single" w:sz="4" w:space="0" w:color="auto"/>
            </w:tcBorders>
            <w:hideMark/>
          </w:tcPr>
          <w:p w:rsidR="00CF70DB" w:rsidRPr="00A57539" w:rsidRDefault="00CF70DB" w:rsidP="00015F9D">
            <w:pPr>
              <w:rPr>
                <w:rFonts w:ascii="Arial" w:hAnsi="Arial" w:cs="Arial"/>
                <w:i/>
              </w:rPr>
            </w:pPr>
            <w:r>
              <w:rPr>
                <w:rFonts w:ascii="Arial" w:hAnsi="Arial" w:cs="Arial"/>
              </w:rPr>
              <w:t>Place</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Default="00CF70DB" w:rsidP="00015F9D">
            <w:pPr>
              <w:rPr>
                <w:rFonts w:ascii="Arial" w:hAnsi="Arial" w:cs="Arial"/>
              </w:rPr>
            </w:pPr>
            <w:r>
              <w:rPr>
                <w:rFonts w:ascii="Arial" w:hAnsi="Arial" w:cs="Arial"/>
              </w:rPr>
              <w:t>Activity</w:t>
            </w:r>
          </w:p>
        </w:tc>
      </w:tr>
      <w:tr w:rsidR="007D3814" w:rsidTr="007D3814">
        <w:tc>
          <w:tcPr>
            <w:tcW w:w="568" w:type="dxa"/>
            <w:tcBorders>
              <w:top w:val="single" w:sz="4" w:space="0" w:color="auto"/>
              <w:left w:val="single" w:sz="4" w:space="0" w:color="auto"/>
              <w:bottom w:val="single" w:sz="4" w:space="0" w:color="auto"/>
              <w:right w:val="single" w:sz="4" w:space="0" w:color="auto"/>
            </w:tcBorders>
          </w:tcPr>
          <w:p w:rsidR="007D3814" w:rsidRPr="007B23B1" w:rsidRDefault="007D3814" w:rsidP="00015F9D">
            <w:pPr>
              <w:jc w:val="center"/>
              <w:rPr>
                <w:rFonts w:ascii="Arial" w:hAnsi="Arial" w:cs="Arial"/>
                <w:b/>
              </w:rPr>
            </w:pPr>
            <w:r w:rsidRPr="007B23B1">
              <w:rPr>
                <w:rFonts w:ascii="Arial" w:hAnsi="Arial" w:cs="Arial"/>
                <w:b/>
              </w:rPr>
              <w:t>1</w:t>
            </w:r>
          </w:p>
        </w:tc>
        <w:tc>
          <w:tcPr>
            <w:tcW w:w="1134" w:type="dxa"/>
            <w:tcBorders>
              <w:top w:val="single" w:sz="4" w:space="0" w:color="auto"/>
              <w:left w:val="single" w:sz="4" w:space="0" w:color="auto"/>
              <w:bottom w:val="single" w:sz="4" w:space="0" w:color="auto"/>
              <w:right w:val="single" w:sz="4" w:space="0" w:color="auto"/>
            </w:tcBorders>
            <w:hideMark/>
          </w:tcPr>
          <w:p w:rsidR="007D3814" w:rsidRPr="007B23B1" w:rsidRDefault="007D3814" w:rsidP="00015F9D">
            <w:pPr>
              <w:jc w:val="center"/>
              <w:rPr>
                <w:rFonts w:ascii="Arial" w:hAnsi="Arial" w:cs="Arial"/>
                <w:color w:val="FF0000"/>
              </w:rPr>
            </w:pPr>
            <w:r w:rsidRPr="007B23B1">
              <w:rPr>
                <w:rFonts w:ascii="Arial" w:hAnsi="Arial" w:cs="Arial"/>
                <w:color w:val="FF0000"/>
              </w:rPr>
              <w:t>10.00</w:t>
            </w:r>
          </w:p>
        </w:tc>
        <w:tc>
          <w:tcPr>
            <w:tcW w:w="2410" w:type="dxa"/>
            <w:tcBorders>
              <w:top w:val="single" w:sz="4" w:space="0" w:color="auto"/>
              <w:left w:val="single" w:sz="4" w:space="0" w:color="auto"/>
              <w:bottom w:val="single" w:sz="4" w:space="0" w:color="auto"/>
              <w:right w:val="single" w:sz="4" w:space="0" w:color="auto"/>
            </w:tcBorders>
          </w:tcPr>
          <w:p w:rsidR="007D3814" w:rsidRDefault="007D3814" w:rsidP="002757DB">
            <w:pPr>
              <w:rPr>
                <w:rFonts w:ascii="Arial" w:hAnsi="Arial" w:cs="Arial"/>
                <w:color w:val="1F4E79"/>
              </w:rPr>
            </w:pPr>
            <w:r>
              <w:rPr>
                <w:rFonts w:ascii="Arial" w:hAnsi="Arial" w:cs="Arial"/>
                <w:color w:val="1F4E79"/>
              </w:rPr>
              <w:t>Corn Exchange</w:t>
            </w:r>
          </w:p>
        </w:tc>
        <w:tc>
          <w:tcPr>
            <w:tcW w:w="2551" w:type="dxa"/>
            <w:tcBorders>
              <w:top w:val="single" w:sz="4" w:space="0" w:color="auto"/>
              <w:left w:val="single" w:sz="4" w:space="0" w:color="auto"/>
              <w:right w:val="single" w:sz="4" w:space="0" w:color="auto"/>
            </w:tcBorders>
            <w:hideMark/>
          </w:tcPr>
          <w:p w:rsidR="007D3814" w:rsidRPr="00A57539" w:rsidRDefault="007D3814" w:rsidP="002757DB">
            <w:pPr>
              <w:rPr>
                <w:rFonts w:ascii="Arial" w:hAnsi="Arial" w:cs="Arial"/>
                <w:color w:val="1F4E79"/>
              </w:rPr>
            </w:pPr>
            <w:r w:rsidRPr="00A57539">
              <w:rPr>
                <w:rFonts w:ascii="Arial" w:hAnsi="Arial" w:cs="Arial"/>
                <w:color w:val="1F4E79"/>
              </w:rPr>
              <w:t xml:space="preserve">Presentation </w:t>
            </w:r>
          </w:p>
        </w:tc>
        <w:tc>
          <w:tcPr>
            <w:tcW w:w="2977" w:type="dxa"/>
            <w:vMerge w:val="restart"/>
            <w:tcBorders>
              <w:top w:val="single" w:sz="4" w:space="0" w:color="auto"/>
              <w:left w:val="single" w:sz="4" w:space="0" w:color="auto"/>
              <w:right w:val="single" w:sz="4" w:space="0" w:color="auto"/>
            </w:tcBorders>
          </w:tcPr>
          <w:p w:rsidR="007D3814" w:rsidRPr="00CB78CD" w:rsidRDefault="007D3814" w:rsidP="00CB78CD">
            <w:pPr>
              <w:rPr>
                <w:rFonts w:ascii="Arial" w:hAnsi="Arial" w:cs="Arial"/>
                <w:b/>
                <w:i/>
                <w:sz w:val="22"/>
                <w:szCs w:val="22"/>
              </w:rPr>
            </w:pPr>
            <w:r w:rsidRPr="00CB78CD">
              <w:rPr>
                <w:rFonts w:ascii="Arial" w:hAnsi="Arial" w:cs="Arial"/>
                <w:i/>
                <w:color w:val="FF0000"/>
                <w:sz w:val="22"/>
                <w:szCs w:val="22"/>
              </w:rPr>
              <w:t>Note from JB:</w:t>
            </w:r>
            <w:r w:rsidRPr="00CB78CD">
              <w:rPr>
                <w:rFonts w:ascii="Arial" w:hAnsi="Arial" w:cs="Arial"/>
                <w:i/>
                <w:color w:val="1F4E79"/>
                <w:sz w:val="22"/>
                <w:szCs w:val="22"/>
              </w:rPr>
              <w:t xml:space="preserve"> </w:t>
            </w:r>
            <w:r w:rsidRPr="007D3814">
              <w:rPr>
                <w:rFonts w:ascii="Arial" w:hAnsi="Arial" w:cs="Arial"/>
                <w:i/>
                <w:color w:val="002060"/>
                <w:sz w:val="22"/>
                <w:szCs w:val="22"/>
              </w:rPr>
              <w:t xml:space="preserve">Priory Rd can look a bit scruffy now as the </w:t>
            </w:r>
            <w:r w:rsidRPr="007D3814">
              <w:rPr>
                <w:rFonts w:ascii="Arial" w:hAnsi="Arial" w:cs="Arial"/>
                <w:i/>
                <w:color w:val="002060"/>
                <w:sz w:val="22"/>
                <w:szCs w:val="22"/>
              </w:rPr>
              <w:t>very l</w:t>
            </w:r>
            <w:r w:rsidRPr="007D3814">
              <w:rPr>
                <w:rFonts w:ascii="Arial" w:hAnsi="Arial" w:cs="Arial"/>
                <w:i/>
                <w:color w:val="002060"/>
                <w:sz w:val="22"/>
                <w:szCs w:val="22"/>
              </w:rPr>
              <w:t xml:space="preserve">arge Victorian house is empty </w:t>
            </w:r>
            <w:r w:rsidRPr="007D3814">
              <w:rPr>
                <w:rFonts w:ascii="Arial" w:hAnsi="Arial" w:cs="Arial"/>
                <w:i/>
                <w:color w:val="002060"/>
                <w:sz w:val="22"/>
                <w:szCs w:val="22"/>
              </w:rPr>
              <w:t xml:space="preserve">awaiting development, </w:t>
            </w:r>
            <w:r w:rsidRPr="007D3814">
              <w:rPr>
                <w:rFonts w:ascii="Arial" w:hAnsi="Arial" w:cs="Arial"/>
                <w:i/>
                <w:color w:val="002060"/>
                <w:sz w:val="22"/>
                <w:szCs w:val="22"/>
              </w:rPr>
              <w:t xml:space="preserve">and the view down New Rd also looks a little scruffy understandably because </w:t>
            </w:r>
            <w:r w:rsidRPr="007D3814">
              <w:rPr>
                <w:rFonts w:ascii="Arial" w:hAnsi="Arial" w:cs="Arial"/>
                <w:i/>
                <w:color w:val="002060"/>
                <w:sz w:val="22"/>
                <w:szCs w:val="22"/>
              </w:rPr>
              <w:t>of redevelopment</w:t>
            </w:r>
            <w:r w:rsidRPr="007D3814">
              <w:rPr>
                <w:rFonts w:ascii="Arial" w:hAnsi="Arial" w:cs="Arial"/>
                <w:i/>
                <w:color w:val="002060"/>
                <w:sz w:val="22"/>
                <w:szCs w:val="22"/>
              </w:rPr>
              <w:t>.</w:t>
            </w:r>
          </w:p>
        </w:tc>
      </w:tr>
      <w:tr w:rsidR="007D3814" w:rsidTr="007D3814">
        <w:tc>
          <w:tcPr>
            <w:tcW w:w="568" w:type="dxa"/>
            <w:tcBorders>
              <w:top w:val="single" w:sz="4" w:space="0" w:color="auto"/>
              <w:left w:val="single" w:sz="4" w:space="0" w:color="auto"/>
              <w:bottom w:val="single" w:sz="4" w:space="0" w:color="auto"/>
              <w:right w:val="single" w:sz="4" w:space="0" w:color="auto"/>
            </w:tcBorders>
          </w:tcPr>
          <w:p w:rsidR="007D3814" w:rsidRPr="007B23B1" w:rsidRDefault="007D3814" w:rsidP="00015F9D">
            <w:pPr>
              <w:jc w:val="center"/>
              <w:rPr>
                <w:rFonts w:ascii="Arial" w:hAnsi="Arial" w:cs="Arial"/>
                <w:b/>
              </w:rPr>
            </w:pPr>
            <w:r w:rsidRPr="007B23B1">
              <w:rPr>
                <w:rFonts w:ascii="Arial" w:hAnsi="Arial" w:cs="Arial"/>
                <w:b/>
              </w:rPr>
              <w:t>2</w:t>
            </w:r>
          </w:p>
        </w:tc>
        <w:tc>
          <w:tcPr>
            <w:tcW w:w="1134" w:type="dxa"/>
            <w:tcBorders>
              <w:top w:val="single" w:sz="4" w:space="0" w:color="auto"/>
              <w:left w:val="single" w:sz="4" w:space="0" w:color="auto"/>
              <w:bottom w:val="single" w:sz="4" w:space="0" w:color="auto"/>
              <w:right w:val="single" w:sz="4" w:space="0" w:color="auto"/>
            </w:tcBorders>
            <w:hideMark/>
          </w:tcPr>
          <w:p w:rsidR="007D3814" w:rsidRPr="007B23B1" w:rsidRDefault="007D3814" w:rsidP="00015F9D">
            <w:pPr>
              <w:rPr>
                <w:rFonts w:ascii="Arial" w:hAnsi="Arial" w:cs="Arial"/>
                <w:color w:val="FF0000"/>
              </w:rPr>
            </w:pPr>
            <w:r w:rsidRPr="007B23B1">
              <w:rPr>
                <w:rFonts w:ascii="Arial" w:hAnsi="Arial" w:cs="Arial"/>
                <w:color w:val="FF0000"/>
              </w:rPr>
              <w:t>START</w:t>
            </w:r>
          </w:p>
          <w:p w:rsidR="007D3814" w:rsidRPr="007B23B1" w:rsidRDefault="007D3814" w:rsidP="00015F9D">
            <w:pPr>
              <w:jc w:val="center"/>
              <w:rPr>
                <w:rFonts w:ascii="Arial" w:hAnsi="Arial" w:cs="Arial"/>
                <w:color w:val="FF0000"/>
              </w:rPr>
            </w:pPr>
            <w:r w:rsidRPr="007B23B1">
              <w:rPr>
                <w:rFonts w:ascii="Arial" w:hAnsi="Arial" w:cs="Arial"/>
                <w:color w:val="FF0000"/>
              </w:rPr>
              <w:t>10.30</w:t>
            </w:r>
          </w:p>
        </w:tc>
        <w:tc>
          <w:tcPr>
            <w:tcW w:w="2410" w:type="dxa"/>
            <w:tcBorders>
              <w:top w:val="single" w:sz="4" w:space="0" w:color="auto"/>
              <w:left w:val="single" w:sz="4" w:space="0" w:color="auto"/>
              <w:bottom w:val="single" w:sz="4" w:space="0" w:color="auto"/>
              <w:right w:val="single" w:sz="4" w:space="0" w:color="auto"/>
            </w:tcBorders>
            <w:hideMark/>
          </w:tcPr>
          <w:p w:rsidR="007D3814" w:rsidRDefault="007D3814" w:rsidP="00CF70DB">
            <w:pPr>
              <w:rPr>
                <w:rFonts w:ascii="Arial" w:hAnsi="Arial" w:cs="Arial"/>
                <w:color w:val="1F4E79"/>
              </w:rPr>
            </w:pPr>
            <w:r>
              <w:rPr>
                <w:rFonts w:ascii="Arial" w:hAnsi="Arial" w:cs="Arial"/>
                <w:color w:val="1F4E79"/>
              </w:rPr>
              <w:t>Market Hill, past Hyperion to look at town Bus Station, Cromwell Mews</w:t>
            </w:r>
          </w:p>
        </w:tc>
        <w:tc>
          <w:tcPr>
            <w:tcW w:w="2551" w:type="dxa"/>
            <w:tcBorders>
              <w:left w:val="single" w:sz="4" w:space="0" w:color="auto"/>
              <w:right w:val="single" w:sz="4" w:space="0" w:color="auto"/>
            </w:tcBorders>
            <w:hideMark/>
          </w:tcPr>
          <w:p w:rsidR="007D3814" w:rsidRPr="00A57539" w:rsidRDefault="007D3814" w:rsidP="00015F9D">
            <w:pPr>
              <w:rPr>
                <w:rFonts w:ascii="Arial" w:hAnsi="Arial" w:cs="Arial"/>
                <w:color w:val="1F4E79"/>
              </w:rPr>
            </w:pPr>
            <w:r w:rsidRPr="00A57539">
              <w:rPr>
                <w:rFonts w:ascii="Arial" w:hAnsi="Arial" w:cs="Arial"/>
                <w:color w:val="1F4E79"/>
              </w:rPr>
              <w:t>Look at stre</w:t>
            </w:r>
            <w:r>
              <w:rPr>
                <w:rFonts w:ascii="Arial" w:hAnsi="Arial" w:cs="Arial"/>
                <w:color w:val="1F4E79"/>
              </w:rPr>
              <w:t>et displays and hanging baskets</w:t>
            </w:r>
          </w:p>
        </w:tc>
        <w:tc>
          <w:tcPr>
            <w:tcW w:w="2977" w:type="dxa"/>
            <w:vMerge/>
            <w:tcBorders>
              <w:left w:val="single" w:sz="4" w:space="0" w:color="auto"/>
              <w:right w:val="single" w:sz="4" w:space="0" w:color="auto"/>
            </w:tcBorders>
          </w:tcPr>
          <w:p w:rsidR="007D3814" w:rsidRPr="00A57539" w:rsidRDefault="007D3814" w:rsidP="00015F9D">
            <w:pPr>
              <w:rPr>
                <w:rFonts w:ascii="Arial" w:hAnsi="Arial" w:cs="Arial"/>
                <w:color w:val="1F4E79"/>
              </w:rPr>
            </w:pPr>
          </w:p>
        </w:tc>
      </w:tr>
      <w:tr w:rsidR="007D3814" w:rsidTr="007D3814">
        <w:trPr>
          <w:trHeight w:val="830"/>
        </w:trPr>
        <w:tc>
          <w:tcPr>
            <w:tcW w:w="568" w:type="dxa"/>
            <w:tcBorders>
              <w:top w:val="single" w:sz="4" w:space="0" w:color="auto"/>
              <w:left w:val="single" w:sz="4" w:space="0" w:color="auto"/>
              <w:bottom w:val="single" w:sz="4" w:space="0" w:color="auto"/>
              <w:right w:val="single" w:sz="4" w:space="0" w:color="auto"/>
            </w:tcBorders>
          </w:tcPr>
          <w:p w:rsidR="007D3814" w:rsidRPr="007B23B1" w:rsidRDefault="007D3814" w:rsidP="00015F9D">
            <w:pPr>
              <w:jc w:val="center"/>
              <w:rPr>
                <w:rFonts w:ascii="Arial" w:hAnsi="Arial" w:cs="Arial"/>
                <w:b/>
              </w:rPr>
            </w:pPr>
            <w:r w:rsidRPr="007B23B1">
              <w:rPr>
                <w:rFonts w:ascii="Arial" w:hAnsi="Arial" w:cs="Arial"/>
                <w:b/>
              </w:rPr>
              <w:t>3</w:t>
            </w:r>
          </w:p>
        </w:tc>
        <w:tc>
          <w:tcPr>
            <w:tcW w:w="1134" w:type="dxa"/>
            <w:tcBorders>
              <w:top w:val="single" w:sz="4" w:space="0" w:color="auto"/>
              <w:left w:val="single" w:sz="4" w:space="0" w:color="auto"/>
              <w:bottom w:val="single" w:sz="4" w:space="0" w:color="auto"/>
              <w:right w:val="single" w:sz="4" w:space="0" w:color="auto"/>
            </w:tcBorders>
          </w:tcPr>
          <w:p w:rsidR="007D3814" w:rsidRPr="007B23B1" w:rsidRDefault="007D3814" w:rsidP="00015F9D">
            <w:pPr>
              <w:jc w:val="center"/>
              <w:rPr>
                <w:rFonts w:ascii="Arial" w:hAnsi="Arial" w:cs="Arial"/>
                <w:color w:val="FF0000"/>
              </w:rPr>
            </w:pPr>
            <w:r w:rsidRPr="007B23B1">
              <w:rPr>
                <w:rFonts w:ascii="Arial" w:hAnsi="Arial" w:cs="Arial"/>
                <w:color w:val="FF0000"/>
              </w:rPr>
              <w:t>10.45</w:t>
            </w:r>
          </w:p>
        </w:tc>
        <w:tc>
          <w:tcPr>
            <w:tcW w:w="2410" w:type="dxa"/>
            <w:tcBorders>
              <w:top w:val="single" w:sz="4" w:space="0" w:color="auto"/>
              <w:left w:val="single" w:sz="4" w:space="0" w:color="auto"/>
              <w:bottom w:val="single" w:sz="4" w:space="0" w:color="auto"/>
              <w:right w:val="single" w:sz="4" w:space="0" w:color="auto"/>
            </w:tcBorders>
          </w:tcPr>
          <w:p w:rsidR="007D3814" w:rsidRPr="00CB78CD" w:rsidRDefault="007D3814" w:rsidP="00015F9D">
            <w:pPr>
              <w:rPr>
                <w:rFonts w:ascii="Arial" w:hAnsi="Arial" w:cs="Arial"/>
                <w:color w:val="1F4E79"/>
              </w:rPr>
            </w:pPr>
            <w:r w:rsidRPr="00CB78CD">
              <w:rPr>
                <w:rFonts w:ascii="Arial" w:hAnsi="Arial" w:cs="Arial"/>
                <w:color w:val="1F4E79"/>
              </w:rPr>
              <w:t>Priory Road</w:t>
            </w:r>
          </w:p>
          <w:p w:rsidR="007D3814" w:rsidRDefault="007D3814" w:rsidP="00015F9D">
            <w:pPr>
              <w:rPr>
                <w:rFonts w:ascii="Arial" w:hAnsi="Arial" w:cs="Arial"/>
                <w:color w:val="1F4E79"/>
              </w:rPr>
            </w:pPr>
            <w:r>
              <w:rPr>
                <w:rFonts w:ascii="Arial" w:hAnsi="Arial" w:cs="Arial"/>
                <w:color w:val="1F4E79"/>
              </w:rPr>
              <w:t xml:space="preserve">and Wellington St </w:t>
            </w:r>
          </w:p>
        </w:tc>
        <w:tc>
          <w:tcPr>
            <w:tcW w:w="2551" w:type="dxa"/>
            <w:tcBorders>
              <w:left w:val="single" w:sz="4" w:space="0" w:color="auto"/>
              <w:bottom w:val="single" w:sz="4" w:space="0" w:color="auto"/>
              <w:right w:val="single" w:sz="4" w:space="0" w:color="auto"/>
            </w:tcBorders>
          </w:tcPr>
          <w:p w:rsidR="007D3814" w:rsidRPr="00A57539" w:rsidRDefault="007D3814" w:rsidP="007D3814">
            <w:pPr>
              <w:rPr>
                <w:rFonts w:ascii="Arial" w:hAnsi="Arial" w:cs="Arial"/>
                <w:color w:val="1F4E79"/>
              </w:rPr>
            </w:pPr>
            <w:r>
              <w:rPr>
                <w:rFonts w:ascii="Arial" w:hAnsi="Arial" w:cs="Arial"/>
                <w:i/>
                <w:color w:val="002060"/>
                <w:sz w:val="22"/>
                <w:szCs w:val="22"/>
              </w:rPr>
              <w:t>JB suggests Free C</w:t>
            </w:r>
            <w:r w:rsidRPr="007D3814">
              <w:rPr>
                <w:rFonts w:ascii="Arial" w:hAnsi="Arial" w:cs="Arial"/>
                <w:i/>
                <w:color w:val="002060"/>
                <w:sz w:val="22"/>
                <w:szCs w:val="22"/>
              </w:rPr>
              <w:t>h</w:t>
            </w:r>
            <w:r>
              <w:rPr>
                <w:rFonts w:ascii="Arial" w:hAnsi="Arial" w:cs="Arial"/>
                <w:i/>
                <w:color w:val="002060"/>
                <w:sz w:val="22"/>
                <w:szCs w:val="22"/>
              </w:rPr>
              <w:t>.</w:t>
            </w:r>
            <w:r w:rsidRPr="007D3814">
              <w:rPr>
                <w:rFonts w:ascii="Arial" w:hAnsi="Arial" w:cs="Arial"/>
                <w:i/>
                <w:color w:val="002060"/>
                <w:sz w:val="22"/>
                <w:szCs w:val="22"/>
              </w:rPr>
              <w:t xml:space="preserve"> Passage with </w:t>
            </w:r>
            <w:r>
              <w:rPr>
                <w:rFonts w:ascii="Arial" w:hAnsi="Arial" w:cs="Arial"/>
                <w:i/>
                <w:color w:val="002060"/>
                <w:sz w:val="22"/>
                <w:szCs w:val="22"/>
              </w:rPr>
              <w:t xml:space="preserve">little </w:t>
            </w:r>
            <w:r w:rsidRPr="007D3814">
              <w:rPr>
                <w:rFonts w:ascii="Arial" w:hAnsi="Arial" w:cs="Arial"/>
                <w:i/>
                <w:color w:val="002060"/>
                <w:sz w:val="22"/>
                <w:szCs w:val="22"/>
              </w:rPr>
              <w:t>courtyard improved.</w:t>
            </w:r>
            <w:r>
              <w:rPr>
                <w:rFonts w:ascii="Arial" w:hAnsi="Arial" w:cs="Arial"/>
                <w:i/>
                <w:color w:val="FF0000"/>
                <w:sz w:val="22"/>
                <w:szCs w:val="22"/>
              </w:rPr>
              <w:t xml:space="preserve"> </w:t>
            </w:r>
          </w:p>
        </w:tc>
        <w:tc>
          <w:tcPr>
            <w:tcW w:w="2977" w:type="dxa"/>
            <w:vMerge/>
            <w:tcBorders>
              <w:left w:val="single" w:sz="4" w:space="0" w:color="auto"/>
              <w:bottom w:val="single" w:sz="4" w:space="0" w:color="auto"/>
              <w:right w:val="single" w:sz="4" w:space="0" w:color="auto"/>
            </w:tcBorders>
          </w:tcPr>
          <w:p w:rsidR="007D3814" w:rsidRPr="00A57539" w:rsidRDefault="007D3814" w:rsidP="00015F9D">
            <w:pPr>
              <w:rPr>
                <w:rFonts w:ascii="Arial" w:hAnsi="Arial" w:cs="Arial"/>
                <w:color w:val="1F4E79"/>
              </w:rPr>
            </w:pP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4</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sidRPr="007B23B1">
              <w:rPr>
                <w:rFonts w:ascii="Arial" w:hAnsi="Arial" w:cs="Arial"/>
                <w:color w:val="FF0000"/>
              </w:rPr>
              <w:t>11.00</w:t>
            </w:r>
          </w:p>
        </w:tc>
        <w:tc>
          <w:tcPr>
            <w:tcW w:w="2410" w:type="dxa"/>
            <w:tcBorders>
              <w:top w:val="single" w:sz="4" w:space="0" w:color="auto"/>
              <w:left w:val="single" w:sz="4" w:space="0" w:color="auto"/>
              <w:bottom w:val="single" w:sz="4" w:space="0" w:color="auto"/>
              <w:right w:val="single" w:sz="4" w:space="0" w:color="auto"/>
            </w:tcBorders>
            <w:hideMark/>
          </w:tcPr>
          <w:p w:rsidR="00CF70DB" w:rsidRDefault="00CF70DB" w:rsidP="00015F9D">
            <w:pPr>
              <w:rPr>
                <w:rFonts w:ascii="Arial" w:hAnsi="Arial" w:cs="Arial"/>
                <w:color w:val="1F4E79"/>
              </w:rPr>
            </w:pPr>
            <w:r>
              <w:rPr>
                <w:rFonts w:ascii="Arial" w:hAnsi="Arial" w:cs="Arial"/>
                <w:color w:val="1F4E79"/>
              </w:rPr>
              <w:t>Quay and Bridge Street</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Pr="00A57539" w:rsidRDefault="00CF70DB" w:rsidP="00015F9D">
            <w:pPr>
              <w:rPr>
                <w:rFonts w:ascii="Arial" w:hAnsi="Arial" w:cs="Arial"/>
                <w:color w:val="1F4E79"/>
              </w:rPr>
            </w:pPr>
            <w:r w:rsidRPr="00A57539">
              <w:rPr>
                <w:rFonts w:ascii="Arial" w:hAnsi="Arial" w:cs="Arial"/>
                <w:color w:val="1F4E79"/>
              </w:rPr>
              <w:t xml:space="preserve">View Old </w:t>
            </w:r>
            <w:proofErr w:type="spellStart"/>
            <w:r w:rsidRPr="00A57539">
              <w:rPr>
                <w:rFonts w:ascii="Arial" w:hAnsi="Arial" w:cs="Arial"/>
                <w:color w:val="1F4E79"/>
              </w:rPr>
              <w:t>Riverport</w:t>
            </w:r>
            <w:proofErr w:type="spellEnd"/>
            <w:r w:rsidRPr="00A57539">
              <w:rPr>
                <w:rFonts w:ascii="Arial" w:hAnsi="Arial" w:cs="Arial"/>
                <w:color w:val="1F4E79"/>
              </w:rPr>
              <w:t xml:space="preserve"> flowers and information displays and disabled access pier</w:t>
            </w:r>
            <w:r>
              <w:rPr>
                <w:rFonts w:ascii="Arial" w:hAnsi="Arial" w:cs="Arial"/>
                <w:color w:val="1F4E79"/>
              </w:rPr>
              <w:t>, flowers and hanging baskets on Bridge Street pubs</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5</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sidRPr="007B23B1">
              <w:rPr>
                <w:rFonts w:ascii="Arial" w:hAnsi="Arial" w:cs="Arial"/>
                <w:color w:val="FF0000"/>
              </w:rPr>
              <w:t>11.10</w:t>
            </w:r>
          </w:p>
        </w:tc>
        <w:tc>
          <w:tcPr>
            <w:tcW w:w="2410" w:type="dxa"/>
            <w:tcBorders>
              <w:top w:val="single" w:sz="4" w:space="0" w:color="auto"/>
              <w:left w:val="single" w:sz="4" w:space="0" w:color="auto"/>
              <w:bottom w:val="single" w:sz="4" w:space="0" w:color="auto"/>
              <w:right w:val="single" w:sz="4" w:space="0" w:color="auto"/>
            </w:tcBorders>
            <w:hideMark/>
          </w:tcPr>
          <w:p w:rsidR="00CF70DB" w:rsidRPr="00A57539" w:rsidRDefault="00CF70DB" w:rsidP="00015F9D">
            <w:pPr>
              <w:rPr>
                <w:rFonts w:ascii="Arial" w:hAnsi="Arial" w:cs="Arial"/>
                <w:color w:val="1F4E79"/>
                <w:sz w:val="22"/>
                <w:szCs w:val="22"/>
              </w:rPr>
            </w:pPr>
            <w:proofErr w:type="spellStart"/>
            <w:r w:rsidRPr="00A57539">
              <w:rPr>
                <w:rFonts w:ascii="Arial" w:hAnsi="Arial" w:cs="Arial"/>
                <w:color w:val="1F4E79"/>
                <w:sz w:val="22"/>
                <w:szCs w:val="22"/>
              </w:rPr>
              <w:t>Wilhorn</w:t>
            </w:r>
            <w:proofErr w:type="spellEnd"/>
            <w:r w:rsidRPr="00A57539">
              <w:rPr>
                <w:rFonts w:ascii="Arial" w:hAnsi="Arial" w:cs="Arial"/>
                <w:color w:val="1F4E79"/>
                <w:sz w:val="22"/>
                <w:szCs w:val="22"/>
              </w:rPr>
              <w:t xml:space="preserve"> Meadow, Holt Island, Nobles field</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Pr="00A57539" w:rsidRDefault="00CF70DB" w:rsidP="00CF70DB">
            <w:pPr>
              <w:rPr>
                <w:rFonts w:ascii="Arial" w:hAnsi="Arial" w:cs="Arial"/>
                <w:color w:val="1F4E79"/>
              </w:rPr>
            </w:pPr>
            <w:r w:rsidRPr="00A57539">
              <w:rPr>
                <w:rFonts w:ascii="Arial" w:hAnsi="Arial" w:cs="Arial"/>
                <w:color w:val="1F4E79"/>
              </w:rPr>
              <w:t>Travel by boat to understand the central part the river plays in St Ives</w:t>
            </w:r>
            <w:r>
              <w:rPr>
                <w:rFonts w:ascii="Arial" w:hAnsi="Arial" w:cs="Arial"/>
                <w:color w:val="1F4E79"/>
              </w:rPr>
              <w:t>.  Look across Nobles fields to forest schools area (check timing).</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6</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sidRPr="007B23B1">
              <w:rPr>
                <w:rFonts w:ascii="Arial" w:hAnsi="Arial" w:cs="Arial"/>
                <w:color w:val="FF0000"/>
              </w:rPr>
              <w:t>11.40</w:t>
            </w:r>
          </w:p>
        </w:tc>
        <w:tc>
          <w:tcPr>
            <w:tcW w:w="2410" w:type="dxa"/>
            <w:tcBorders>
              <w:top w:val="single" w:sz="4" w:space="0" w:color="auto"/>
              <w:left w:val="single" w:sz="4" w:space="0" w:color="auto"/>
              <w:bottom w:val="single" w:sz="4" w:space="0" w:color="auto"/>
              <w:right w:val="single" w:sz="4" w:space="0" w:color="auto"/>
            </w:tcBorders>
            <w:hideMark/>
          </w:tcPr>
          <w:p w:rsidR="00CF70DB" w:rsidRDefault="00CF70DB" w:rsidP="00015F9D">
            <w:pPr>
              <w:rPr>
                <w:rFonts w:ascii="Arial" w:hAnsi="Arial" w:cs="Arial"/>
                <w:color w:val="1F4E79"/>
              </w:rPr>
            </w:pPr>
            <w:r>
              <w:rPr>
                <w:rFonts w:ascii="Arial" w:hAnsi="Arial" w:cs="Arial"/>
                <w:color w:val="1F4E79"/>
              </w:rPr>
              <w:t>The Waits</w:t>
            </w:r>
          </w:p>
        </w:tc>
        <w:tc>
          <w:tcPr>
            <w:tcW w:w="5528" w:type="dxa"/>
            <w:gridSpan w:val="2"/>
            <w:tcBorders>
              <w:top w:val="single" w:sz="4" w:space="0" w:color="auto"/>
              <w:left w:val="single" w:sz="4" w:space="0" w:color="auto"/>
              <w:bottom w:val="single" w:sz="4" w:space="0" w:color="auto"/>
              <w:right w:val="single" w:sz="4" w:space="0" w:color="auto"/>
            </w:tcBorders>
          </w:tcPr>
          <w:p w:rsidR="00CF70DB" w:rsidRPr="00A57539" w:rsidRDefault="00CF70DB" w:rsidP="00015F9D">
            <w:pPr>
              <w:rPr>
                <w:rFonts w:ascii="Arial" w:hAnsi="Arial" w:cs="Arial"/>
                <w:color w:val="1F4E79"/>
              </w:rPr>
            </w:pPr>
            <w:r w:rsidRPr="00A57539">
              <w:rPr>
                <w:rFonts w:ascii="Arial" w:hAnsi="Arial" w:cs="Arial"/>
                <w:color w:val="1F4E79"/>
              </w:rPr>
              <w:t>Look at local authority displays.  Pick up car</w:t>
            </w:r>
            <w:r>
              <w:rPr>
                <w:rFonts w:ascii="Arial" w:hAnsi="Arial" w:cs="Arial"/>
                <w:color w:val="1F4E79"/>
              </w:rPr>
              <w:t xml:space="preserve"> either here or back at The Quay (check safety).</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7</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sidRPr="007B23B1">
              <w:rPr>
                <w:rFonts w:ascii="Arial" w:hAnsi="Arial" w:cs="Arial"/>
                <w:color w:val="FF0000"/>
              </w:rPr>
              <w:t>11.50</w:t>
            </w:r>
          </w:p>
        </w:tc>
        <w:tc>
          <w:tcPr>
            <w:tcW w:w="2410" w:type="dxa"/>
            <w:tcBorders>
              <w:top w:val="single" w:sz="4" w:space="0" w:color="auto"/>
              <w:left w:val="single" w:sz="4" w:space="0" w:color="auto"/>
              <w:bottom w:val="single" w:sz="4" w:space="0" w:color="auto"/>
              <w:right w:val="single" w:sz="4" w:space="0" w:color="auto"/>
            </w:tcBorders>
            <w:hideMark/>
          </w:tcPr>
          <w:p w:rsidR="00CF70DB" w:rsidRPr="00473BE0" w:rsidRDefault="00CF70DB" w:rsidP="00605AB6">
            <w:pPr>
              <w:rPr>
                <w:rFonts w:ascii="Arial" w:hAnsi="Arial" w:cs="Arial"/>
                <w:i/>
                <w:color w:val="1F4E79"/>
              </w:rPr>
            </w:pPr>
            <w:proofErr w:type="spellStart"/>
            <w:r w:rsidRPr="00473BE0">
              <w:rPr>
                <w:rFonts w:ascii="Arial" w:hAnsi="Arial" w:cs="Arial"/>
                <w:i/>
                <w:color w:val="1F4E79"/>
              </w:rPr>
              <w:t>Tenterleas</w:t>
            </w:r>
            <w:proofErr w:type="spellEnd"/>
            <w:r w:rsidRPr="00473BE0">
              <w:rPr>
                <w:rFonts w:ascii="Arial" w:hAnsi="Arial" w:cs="Arial"/>
                <w:i/>
                <w:color w:val="1F4E79"/>
              </w:rPr>
              <w:t xml:space="preserve"> –</w:t>
            </w:r>
            <w:r>
              <w:rPr>
                <w:rFonts w:ascii="Arial" w:hAnsi="Arial" w:cs="Arial"/>
                <w:i/>
                <w:color w:val="1F4E79"/>
              </w:rPr>
              <w:t xml:space="preserve"> only </w:t>
            </w:r>
            <w:r w:rsidRPr="00473BE0">
              <w:rPr>
                <w:rFonts w:ascii="Arial" w:hAnsi="Arial" w:cs="Arial"/>
                <w:i/>
                <w:color w:val="1F4E79"/>
              </w:rPr>
              <w:t>if time</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Pr="00A57539" w:rsidRDefault="00CF70DB" w:rsidP="00015F9D">
            <w:pPr>
              <w:rPr>
                <w:rFonts w:ascii="Arial" w:hAnsi="Arial" w:cs="Arial"/>
                <w:i/>
                <w:color w:val="1F4E79"/>
              </w:rPr>
            </w:pPr>
            <w:r w:rsidRPr="00A57539">
              <w:rPr>
                <w:rFonts w:ascii="Arial" w:hAnsi="Arial" w:cs="Arial"/>
                <w:i/>
                <w:color w:val="1F4E79"/>
              </w:rPr>
              <w:t>View community garden</w:t>
            </w:r>
            <w:r>
              <w:rPr>
                <w:rFonts w:ascii="Arial" w:hAnsi="Arial" w:cs="Arial"/>
                <w:i/>
                <w:color w:val="1F4E79"/>
              </w:rPr>
              <w:t xml:space="preserve"> here or at the allotments.</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8</w:t>
            </w:r>
          </w:p>
        </w:tc>
        <w:tc>
          <w:tcPr>
            <w:tcW w:w="1134"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color w:val="FF0000"/>
              </w:rPr>
            </w:pPr>
            <w:r w:rsidRPr="007B23B1">
              <w:rPr>
                <w:rFonts w:ascii="Arial" w:hAnsi="Arial" w:cs="Arial"/>
                <w:color w:val="FF0000"/>
              </w:rPr>
              <w:t>12.00</w:t>
            </w: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015F9D">
            <w:pPr>
              <w:rPr>
                <w:rFonts w:ascii="Arial" w:hAnsi="Arial" w:cs="Arial"/>
                <w:color w:val="1F4E79"/>
              </w:rPr>
            </w:pPr>
            <w:r>
              <w:rPr>
                <w:rFonts w:ascii="Arial" w:hAnsi="Arial" w:cs="Arial"/>
                <w:color w:val="1F4E79"/>
              </w:rPr>
              <w:t>Sailing club</w:t>
            </w:r>
          </w:p>
        </w:tc>
        <w:tc>
          <w:tcPr>
            <w:tcW w:w="5528" w:type="dxa"/>
            <w:gridSpan w:val="2"/>
            <w:tcBorders>
              <w:top w:val="single" w:sz="4" w:space="0" w:color="auto"/>
              <w:left w:val="single" w:sz="4" w:space="0" w:color="auto"/>
              <w:bottom w:val="single" w:sz="4" w:space="0" w:color="auto"/>
              <w:right w:val="single" w:sz="4" w:space="0" w:color="auto"/>
            </w:tcBorders>
          </w:tcPr>
          <w:p w:rsidR="00CF70DB" w:rsidRDefault="00CF70DB" w:rsidP="00015F9D">
            <w:pPr>
              <w:rPr>
                <w:rFonts w:ascii="Arial" w:hAnsi="Arial" w:cs="Arial"/>
                <w:color w:val="1F4E79"/>
              </w:rPr>
            </w:pPr>
            <w:r w:rsidRPr="00A57539">
              <w:rPr>
                <w:rFonts w:ascii="Arial" w:hAnsi="Arial" w:cs="Arial"/>
                <w:color w:val="1F4E79"/>
              </w:rPr>
              <w:t>Look at sailing club and boating area.</w:t>
            </w:r>
          </w:p>
          <w:p w:rsidR="00CF70DB" w:rsidRPr="00A57539" w:rsidRDefault="00CF70DB" w:rsidP="00015F9D">
            <w:pPr>
              <w:rPr>
                <w:rFonts w:ascii="Arial" w:hAnsi="Arial" w:cs="Arial"/>
                <w:color w:val="1F4E79"/>
              </w:rPr>
            </w:pP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9</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sidRPr="007B23B1">
              <w:rPr>
                <w:rFonts w:ascii="Arial" w:hAnsi="Arial" w:cs="Arial"/>
                <w:color w:val="FF0000"/>
              </w:rPr>
              <w:t>12.15</w:t>
            </w: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015F9D">
            <w:pPr>
              <w:rPr>
                <w:rFonts w:ascii="Arial" w:hAnsi="Arial" w:cs="Arial"/>
                <w:color w:val="1F4E79"/>
              </w:rPr>
            </w:pPr>
            <w:r>
              <w:rPr>
                <w:rFonts w:ascii="Arial" w:hAnsi="Arial" w:cs="Arial"/>
                <w:color w:val="1F4E79"/>
              </w:rPr>
              <w:t>Park and Ride</w:t>
            </w:r>
          </w:p>
          <w:p w:rsidR="00CF70DB" w:rsidRDefault="00CF70DB" w:rsidP="00015F9D">
            <w:pPr>
              <w:rPr>
                <w:rFonts w:ascii="Arial" w:hAnsi="Arial" w:cs="Arial"/>
                <w:color w:val="1F4E79"/>
              </w:rPr>
            </w:pP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Pr="00A57539" w:rsidRDefault="00CF70DB" w:rsidP="00015F9D">
            <w:pPr>
              <w:rPr>
                <w:rFonts w:ascii="Arial" w:hAnsi="Arial" w:cs="Arial"/>
                <w:color w:val="1F4E79"/>
              </w:rPr>
            </w:pPr>
            <w:r w:rsidRPr="00C75562">
              <w:rPr>
                <w:rFonts w:ascii="Arial" w:hAnsi="Arial" w:cs="Arial"/>
                <w:color w:val="1F4E79"/>
              </w:rPr>
              <w:t>View planters in Park and Ride area, and hear about ongoing plans.</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10</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sidRPr="007B23B1">
              <w:rPr>
                <w:rFonts w:ascii="Arial" w:hAnsi="Arial" w:cs="Arial"/>
                <w:color w:val="FF0000"/>
              </w:rPr>
              <w:t>12.30</w:t>
            </w:r>
          </w:p>
        </w:tc>
        <w:tc>
          <w:tcPr>
            <w:tcW w:w="2410" w:type="dxa"/>
            <w:tcBorders>
              <w:top w:val="single" w:sz="4" w:space="0" w:color="auto"/>
              <w:left w:val="single" w:sz="4" w:space="0" w:color="auto"/>
              <w:bottom w:val="single" w:sz="4" w:space="0" w:color="auto"/>
              <w:right w:val="single" w:sz="4" w:space="0" w:color="auto"/>
            </w:tcBorders>
            <w:hideMark/>
          </w:tcPr>
          <w:p w:rsidR="00CF70DB" w:rsidRDefault="00CF70DB" w:rsidP="00015F9D">
            <w:pPr>
              <w:rPr>
                <w:rFonts w:ascii="Arial" w:hAnsi="Arial" w:cs="Arial"/>
                <w:color w:val="1F4E79"/>
              </w:rPr>
            </w:pPr>
            <w:r>
              <w:rPr>
                <w:rFonts w:ascii="Arial" w:hAnsi="Arial" w:cs="Arial"/>
                <w:color w:val="1F4E79"/>
              </w:rPr>
              <w:t>Farm Club</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Default="00CF70DB" w:rsidP="00015F9D">
            <w:pPr>
              <w:rPr>
                <w:rFonts w:ascii="Arial" w:hAnsi="Arial" w:cs="Arial"/>
                <w:color w:val="1F4E79"/>
              </w:rPr>
            </w:pPr>
            <w:r w:rsidRPr="00A57539">
              <w:rPr>
                <w:rFonts w:ascii="Arial" w:hAnsi="Arial" w:cs="Arial"/>
                <w:color w:val="1F4E79"/>
              </w:rPr>
              <w:t>Tour of Farm Club, have lunch.</w:t>
            </w:r>
          </w:p>
          <w:p w:rsidR="00CF70DB" w:rsidRPr="00A57539" w:rsidRDefault="00CF70DB" w:rsidP="00015F9D">
            <w:pPr>
              <w:rPr>
                <w:rFonts w:ascii="Arial" w:hAnsi="Arial" w:cs="Arial"/>
                <w:color w:val="1F4E79"/>
              </w:rPr>
            </w:pP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1</w:t>
            </w:r>
            <w:r>
              <w:rPr>
                <w:rFonts w:ascii="Arial" w:hAnsi="Arial" w:cs="Arial"/>
                <w:b/>
              </w:rPr>
              <w:t>1</w:t>
            </w:r>
          </w:p>
        </w:tc>
        <w:tc>
          <w:tcPr>
            <w:tcW w:w="1134"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color w:val="FF0000"/>
              </w:rPr>
            </w:pPr>
            <w:r>
              <w:rPr>
                <w:rFonts w:ascii="Arial" w:hAnsi="Arial" w:cs="Arial"/>
                <w:color w:val="FF0000"/>
              </w:rPr>
              <w:t>1.20</w:t>
            </w: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015F9D">
            <w:pPr>
              <w:rPr>
                <w:rFonts w:ascii="Arial" w:hAnsi="Arial" w:cs="Arial"/>
                <w:color w:val="1F4E79"/>
              </w:rPr>
            </w:pPr>
            <w:proofErr w:type="spellStart"/>
            <w:r>
              <w:rPr>
                <w:rFonts w:ascii="Arial" w:hAnsi="Arial" w:cs="Arial"/>
                <w:color w:val="1F4E79"/>
              </w:rPr>
              <w:t>Wheatfields</w:t>
            </w:r>
            <w:proofErr w:type="spellEnd"/>
            <w:r>
              <w:rPr>
                <w:rFonts w:ascii="Arial" w:hAnsi="Arial" w:cs="Arial"/>
                <w:color w:val="1F4E79"/>
              </w:rPr>
              <w:t xml:space="preserve"> School </w:t>
            </w:r>
          </w:p>
        </w:tc>
        <w:tc>
          <w:tcPr>
            <w:tcW w:w="5528" w:type="dxa"/>
            <w:gridSpan w:val="2"/>
            <w:tcBorders>
              <w:top w:val="single" w:sz="4" w:space="0" w:color="auto"/>
              <w:left w:val="single" w:sz="4" w:space="0" w:color="auto"/>
              <w:bottom w:val="single" w:sz="4" w:space="0" w:color="auto"/>
              <w:right w:val="single" w:sz="4" w:space="0" w:color="auto"/>
            </w:tcBorders>
          </w:tcPr>
          <w:p w:rsidR="00CF70DB" w:rsidRPr="00A57539" w:rsidRDefault="00CF70DB" w:rsidP="007D3814">
            <w:pPr>
              <w:rPr>
                <w:rFonts w:ascii="Arial" w:hAnsi="Arial" w:cs="Arial"/>
                <w:color w:val="1F4E79"/>
              </w:rPr>
            </w:pPr>
            <w:r w:rsidRPr="00A57539">
              <w:rPr>
                <w:rFonts w:ascii="Arial" w:hAnsi="Arial" w:cs="Arial"/>
                <w:color w:val="1F4E79"/>
              </w:rPr>
              <w:t>View sensory garden and talk to children and TAs about gardening club</w:t>
            </w:r>
            <w:r>
              <w:rPr>
                <w:rFonts w:ascii="Arial" w:hAnsi="Arial" w:cs="Arial"/>
                <w:color w:val="1F4E79"/>
              </w:rPr>
              <w:t>.</w:t>
            </w:r>
            <w:bookmarkStart w:id="0" w:name="_GoBack"/>
            <w:bookmarkEnd w:id="0"/>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1</w:t>
            </w:r>
            <w:r>
              <w:rPr>
                <w:rFonts w:ascii="Arial" w:hAnsi="Arial" w:cs="Arial"/>
                <w:b/>
              </w:rPr>
              <w:t>2</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Pr>
                <w:rFonts w:ascii="Arial" w:hAnsi="Arial" w:cs="Arial"/>
                <w:color w:val="FF0000"/>
              </w:rPr>
              <w:t>2.00</w:t>
            </w: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CF70DB">
            <w:pPr>
              <w:rPr>
                <w:rFonts w:ascii="Arial" w:hAnsi="Arial" w:cs="Arial"/>
                <w:color w:val="1F4E79"/>
              </w:rPr>
            </w:pPr>
            <w:r>
              <w:rPr>
                <w:rFonts w:ascii="Arial" w:hAnsi="Arial" w:cs="Arial"/>
                <w:color w:val="1F4E79"/>
              </w:rPr>
              <w:t>Pass Swan Close on way to Hill Rise Park</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Pr="00A57539" w:rsidRDefault="00CF70DB" w:rsidP="00CF70DB">
            <w:pPr>
              <w:rPr>
                <w:rFonts w:ascii="Arial" w:hAnsi="Arial" w:cs="Arial"/>
                <w:color w:val="1F4E79"/>
              </w:rPr>
            </w:pPr>
            <w:r w:rsidRPr="00A57539">
              <w:rPr>
                <w:rFonts w:ascii="Arial" w:hAnsi="Arial" w:cs="Arial"/>
                <w:color w:val="1F4E79"/>
              </w:rPr>
              <w:t>View activities available for young people, pictures of areas with bulbs in the spring, carnival, dog walking area</w:t>
            </w:r>
            <w:r>
              <w:rPr>
                <w:rFonts w:ascii="Arial" w:hAnsi="Arial" w:cs="Arial"/>
                <w:color w:val="1F4E79"/>
              </w:rPr>
              <w:t xml:space="preserve">, meadow with cut path.  </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Pr>
                <w:rFonts w:ascii="Arial" w:hAnsi="Arial" w:cs="Arial"/>
                <w:b/>
              </w:rPr>
              <w:t>13</w:t>
            </w:r>
          </w:p>
        </w:tc>
        <w:tc>
          <w:tcPr>
            <w:tcW w:w="1134" w:type="dxa"/>
            <w:tcBorders>
              <w:top w:val="single" w:sz="4" w:space="0" w:color="auto"/>
              <w:left w:val="single" w:sz="4" w:space="0" w:color="auto"/>
              <w:bottom w:val="single" w:sz="4" w:space="0" w:color="auto"/>
              <w:right w:val="single" w:sz="4" w:space="0" w:color="auto"/>
            </w:tcBorders>
          </w:tcPr>
          <w:p w:rsidR="00CF70DB" w:rsidRDefault="00CF70DB" w:rsidP="00015F9D">
            <w:pPr>
              <w:jc w:val="center"/>
              <w:rPr>
                <w:rFonts w:ascii="Arial" w:hAnsi="Arial" w:cs="Arial"/>
                <w:color w:val="FF0000"/>
              </w:rPr>
            </w:pP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015F9D">
            <w:pPr>
              <w:rPr>
                <w:rFonts w:ascii="Arial" w:hAnsi="Arial" w:cs="Arial"/>
                <w:color w:val="1F4E79"/>
              </w:rPr>
            </w:pPr>
            <w:r>
              <w:rPr>
                <w:rFonts w:ascii="Arial" w:hAnsi="Arial" w:cs="Arial"/>
                <w:color w:val="1F4E79"/>
              </w:rPr>
              <w:t>Drive, pointing out</w:t>
            </w:r>
          </w:p>
        </w:tc>
        <w:tc>
          <w:tcPr>
            <w:tcW w:w="5528" w:type="dxa"/>
            <w:gridSpan w:val="2"/>
            <w:tcBorders>
              <w:top w:val="single" w:sz="4" w:space="0" w:color="auto"/>
              <w:left w:val="single" w:sz="4" w:space="0" w:color="auto"/>
              <w:bottom w:val="single" w:sz="4" w:space="0" w:color="auto"/>
              <w:right w:val="single" w:sz="4" w:space="0" w:color="auto"/>
            </w:tcBorders>
          </w:tcPr>
          <w:p w:rsidR="00CF70DB" w:rsidRPr="00A57539" w:rsidRDefault="00CF70DB" w:rsidP="00605AB6">
            <w:pPr>
              <w:rPr>
                <w:rFonts w:ascii="Arial" w:hAnsi="Arial" w:cs="Arial"/>
                <w:color w:val="1F4E79"/>
              </w:rPr>
            </w:pPr>
            <w:r>
              <w:rPr>
                <w:rFonts w:ascii="Arial" w:hAnsi="Arial" w:cs="Arial"/>
                <w:color w:val="1F4E79"/>
              </w:rPr>
              <w:t>Long Plantation and planting by new housing in St Audrey’s Lane, Seven Wives</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Pr>
                <w:rFonts w:ascii="Arial" w:hAnsi="Arial" w:cs="Arial"/>
                <w:b/>
              </w:rPr>
              <w:t>14</w:t>
            </w:r>
          </w:p>
        </w:tc>
        <w:tc>
          <w:tcPr>
            <w:tcW w:w="1134" w:type="dxa"/>
            <w:tcBorders>
              <w:top w:val="single" w:sz="4" w:space="0" w:color="auto"/>
              <w:left w:val="single" w:sz="4" w:space="0" w:color="auto"/>
              <w:bottom w:val="single" w:sz="4" w:space="0" w:color="auto"/>
              <w:right w:val="single" w:sz="4" w:space="0" w:color="auto"/>
            </w:tcBorders>
          </w:tcPr>
          <w:p w:rsidR="00CF70DB" w:rsidRDefault="00CF70DB" w:rsidP="00015F9D">
            <w:pPr>
              <w:jc w:val="center"/>
              <w:rPr>
                <w:rFonts w:ascii="Arial" w:hAnsi="Arial" w:cs="Arial"/>
                <w:color w:val="FF0000"/>
              </w:rPr>
            </w:pPr>
            <w:r>
              <w:rPr>
                <w:rFonts w:ascii="Arial" w:hAnsi="Arial" w:cs="Arial"/>
                <w:color w:val="FF0000"/>
              </w:rPr>
              <w:t>2.30</w:t>
            </w: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CF70DB">
            <w:pPr>
              <w:rPr>
                <w:rFonts w:ascii="Arial" w:hAnsi="Arial" w:cs="Arial"/>
                <w:color w:val="1F4E79"/>
              </w:rPr>
            </w:pPr>
            <w:proofErr w:type="spellStart"/>
            <w:r>
              <w:rPr>
                <w:rFonts w:ascii="Arial" w:hAnsi="Arial" w:cs="Arial"/>
                <w:color w:val="1F4E79"/>
              </w:rPr>
              <w:t>Slepe</w:t>
            </w:r>
            <w:proofErr w:type="spellEnd"/>
            <w:r>
              <w:rPr>
                <w:rFonts w:ascii="Arial" w:hAnsi="Arial" w:cs="Arial"/>
                <w:color w:val="1F4E79"/>
              </w:rPr>
              <w:t xml:space="preserve"> Hall Field</w:t>
            </w:r>
          </w:p>
        </w:tc>
        <w:tc>
          <w:tcPr>
            <w:tcW w:w="5528" w:type="dxa"/>
            <w:gridSpan w:val="2"/>
            <w:tcBorders>
              <w:top w:val="single" w:sz="4" w:space="0" w:color="auto"/>
              <w:left w:val="single" w:sz="4" w:space="0" w:color="auto"/>
              <w:bottom w:val="single" w:sz="4" w:space="0" w:color="auto"/>
              <w:right w:val="single" w:sz="4" w:space="0" w:color="auto"/>
            </w:tcBorders>
          </w:tcPr>
          <w:p w:rsidR="00CF70DB" w:rsidRPr="00A57539" w:rsidRDefault="00CF70DB" w:rsidP="00CF70DB">
            <w:pPr>
              <w:rPr>
                <w:rFonts w:ascii="Arial" w:hAnsi="Arial" w:cs="Arial"/>
                <w:color w:val="1F4E79"/>
              </w:rPr>
            </w:pPr>
            <w:r>
              <w:rPr>
                <w:rFonts w:ascii="Arial" w:hAnsi="Arial" w:cs="Arial"/>
                <w:color w:val="1F4E79"/>
              </w:rPr>
              <w:t>View new play equipment and flower bed with bench</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1</w:t>
            </w:r>
            <w:r>
              <w:rPr>
                <w:rFonts w:ascii="Arial" w:hAnsi="Arial" w:cs="Arial"/>
                <w:b/>
              </w:rPr>
              <w:t>5</w:t>
            </w:r>
          </w:p>
        </w:tc>
        <w:tc>
          <w:tcPr>
            <w:tcW w:w="1134"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color w:val="FF0000"/>
              </w:rPr>
            </w:pPr>
            <w:r>
              <w:rPr>
                <w:rFonts w:ascii="Arial" w:hAnsi="Arial" w:cs="Arial"/>
                <w:color w:val="FF0000"/>
              </w:rPr>
              <w:t>2.40</w:t>
            </w: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015F9D">
            <w:pPr>
              <w:rPr>
                <w:rFonts w:ascii="Arial" w:hAnsi="Arial" w:cs="Arial"/>
                <w:color w:val="1F4E79"/>
              </w:rPr>
            </w:pPr>
            <w:r>
              <w:rPr>
                <w:rFonts w:ascii="Arial" w:hAnsi="Arial" w:cs="Arial"/>
                <w:color w:val="1F4E79"/>
              </w:rPr>
              <w:t>Westwood Road Cemetery</w:t>
            </w:r>
          </w:p>
        </w:tc>
        <w:tc>
          <w:tcPr>
            <w:tcW w:w="5528" w:type="dxa"/>
            <w:gridSpan w:val="2"/>
            <w:tcBorders>
              <w:top w:val="single" w:sz="4" w:space="0" w:color="auto"/>
              <w:left w:val="single" w:sz="4" w:space="0" w:color="auto"/>
              <w:bottom w:val="single" w:sz="4" w:space="0" w:color="auto"/>
              <w:right w:val="single" w:sz="4" w:space="0" w:color="auto"/>
            </w:tcBorders>
          </w:tcPr>
          <w:p w:rsidR="00CF70DB" w:rsidRPr="00A57539" w:rsidRDefault="00CF70DB" w:rsidP="00015F9D">
            <w:pPr>
              <w:rPr>
                <w:rFonts w:ascii="Arial" w:hAnsi="Arial" w:cs="Arial"/>
                <w:color w:val="1F4E79"/>
              </w:rPr>
            </w:pPr>
            <w:r w:rsidRPr="00A57539">
              <w:rPr>
                <w:rFonts w:ascii="Arial" w:hAnsi="Arial" w:cs="Arial"/>
                <w:color w:val="1F4E79"/>
              </w:rPr>
              <w:t xml:space="preserve">View new management plan of cemetery and nature reserve area.  </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1</w:t>
            </w:r>
            <w:r>
              <w:rPr>
                <w:rFonts w:ascii="Arial" w:hAnsi="Arial" w:cs="Arial"/>
                <w:b/>
              </w:rPr>
              <w:t>6</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Pr>
                <w:rFonts w:ascii="Arial" w:hAnsi="Arial" w:cs="Arial"/>
                <w:color w:val="FF0000"/>
              </w:rPr>
              <w:t>3.10</w:t>
            </w:r>
          </w:p>
        </w:tc>
        <w:tc>
          <w:tcPr>
            <w:tcW w:w="2410" w:type="dxa"/>
            <w:tcBorders>
              <w:top w:val="single" w:sz="4" w:space="0" w:color="auto"/>
              <w:left w:val="single" w:sz="4" w:space="0" w:color="auto"/>
              <w:bottom w:val="single" w:sz="4" w:space="0" w:color="auto"/>
              <w:right w:val="single" w:sz="4" w:space="0" w:color="auto"/>
            </w:tcBorders>
            <w:hideMark/>
          </w:tcPr>
          <w:p w:rsidR="00CF70DB" w:rsidRDefault="00CF70DB" w:rsidP="00015F9D">
            <w:pPr>
              <w:rPr>
                <w:rFonts w:ascii="Arial" w:hAnsi="Arial" w:cs="Arial"/>
                <w:color w:val="1F4E79"/>
              </w:rPr>
            </w:pPr>
            <w:r>
              <w:rPr>
                <w:rFonts w:ascii="Arial" w:hAnsi="Arial" w:cs="Arial"/>
                <w:color w:val="1F4E79"/>
              </w:rPr>
              <w:t>Broad Leas Cemetery</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Pr="00A57539" w:rsidRDefault="00CF70DB" w:rsidP="00015F9D">
            <w:pPr>
              <w:rPr>
                <w:rFonts w:ascii="Arial" w:hAnsi="Arial" w:cs="Arial"/>
                <w:color w:val="1F4E79"/>
              </w:rPr>
            </w:pPr>
            <w:r w:rsidRPr="00A57539">
              <w:rPr>
                <w:rFonts w:ascii="Arial" w:hAnsi="Arial" w:cs="Arial"/>
                <w:color w:val="1F4E79"/>
              </w:rPr>
              <w:t>View new management plan of cemetery and nest boxes, new planting.</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Pr>
                <w:rFonts w:ascii="Arial" w:hAnsi="Arial" w:cs="Arial"/>
                <w:b/>
              </w:rPr>
              <w:t>17</w:t>
            </w:r>
          </w:p>
        </w:tc>
        <w:tc>
          <w:tcPr>
            <w:tcW w:w="1134" w:type="dxa"/>
            <w:tcBorders>
              <w:top w:val="single" w:sz="4" w:space="0" w:color="auto"/>
              <w:left w:val="single" w:sz="4" w:space="0" w:color="auto"/>
              <w:bottom w:val="single" w:sz="4" w:space="0" w:color="auto"/>
              <w:right w:val="single" w:sz="4" w:space="0" w:color="auto"/>
            </w:tcBorders>
          </w:tcPr>
          <w:p w:rsidR="00CF70DB" w:rsidRDefault="00CF70DB" w:rsidP="00015F9D">
            <w:pPr>
              <w:jc w:val="center"/>
              <w:rPr>
                <w:rFonts w:ascii="Arial" w:hAnsi="Arial" w:cs="Arial"/>
                <w:color w:val="FF0000"/>
              </w:rPr>
            </w:pPr>
            <w:r>
              <w:rPr>
                <w:rFonts w:ascii="Arial" w:hAnsi="Arial" w:cs="Arial"/>
                <w:color w:val="FF0000"/>
              </w:rPr>
              <w:t>3.30</w:t>
            </w:r>
          </w:p>
        </w:tc>
        <w:tc>
          <w:tcPr>
            <w:tcW w:w="2410" w:type="dxa"/>
            <w:tcBorders>
              <w:top w:val="single" w:sz="4" w:space="0" w:color="auto"/>
              <w:left w:val="single" w:sz="4" w:space="0" w:color="auto"/>
              <w:bottom w:val="single" w:sz="4" w:space="0" w:color="auto"/>
              <w:right w:val="single" w:sz="4" w:space="0" w:color="auto"/>
            </w:tcBorders>
          </w:tcPr>
          <w:p w:rsidR="00CF70DB" w:rsidRDefault="00CF70DB" w:rsidP="00015F9D">
            <w:pPr>
              <w:rPr>
                <w:rFonts w:ascii="Arial" w:hAnsi="Arial" w:cs="Arial"/>
                <w:color w:val="1F4E79"/>
              </w:rPr>
            </w:pPr>
            <w:r>
              <w:rPr>
                <w:rFonts w:ascii="Arial" w:hAnsi="Arial" w:cs="Arial"/>
                <w:color w:val="1F4E79"/>
              </w:rPr>
              <w:t>Drive, pointing out</w:t>
            </w:r>
          </w:p>
        </w:tc>
        <w:tc>
          <w:tcPr>
            <w:tcW w:w="5528" w:type="dxa"/>
            <w:gridSpan w:val="2"/>
            <w:tcBorders>
              <w:top w:val="single" w:sz="4" w:space="0" w:color="auto"/>
              <w:left w:val="single" w:sz="4" w:space="0" w:color="auto"/>
              <w:bottom w:val="single" w:sz="4" w:space="0" w:color="auto"/>
              <w:right w:val="single" w:sz="4" w:space="0" w:color="auto"/>
            </w:tcBorders>
          </w:tcPr>
          <w:p w:rsidR="00CF70DB" w:rsidRPr="00A57539" w:rsidRDefault="00CF70DB" w:rsidP="00015F9D">
            <w:pPr>
              <w:rPr>
                <w:rFonts w:ascii="Arial" w:hAnsi="Arial" w:cs="Arial"/>
                <w:color w:val="1F4E79"/>
              </w:rPr>
            </w:pPr>
            <w:r>
              <w:rPr>
                <w:rFonts w:ascii="Arial" w:hAnsi="Arial" w:cs="Arial"/>
                <w:color w:val="1F4E79"/>
              </w:rPr>
              <w:t>East Street and Globe Car Park sustainable planting.</w:t>
            </w:r>
          </w:p>
        </w:tc>
      </w:tr>
      <w:tr w:rsidR="00CF70DB" w:rsidTr="00CF70DB">
        <w:tc>
          <w:tcPr>
            <w:tcW w:w="568" w:type="dxa"/>
            <w:tcBorders>
              <w:top w:val="single" w:sz="4" w:space="0" w:color="auto"/>
              <w:left w:val="single" w:sz="4" w:space="0" w:color="auto"/>
              <w:bottom w:val="single" w:sz="4" w:space="0" w:color="auto"/>
              <w:right w:val="single" w:sz="4" w:space="0" w:color="auto"/>
            </w:tcBorders>
          </w:tcPr>
          <w:p w:rsidR="00CF70DB" w:rsidRPr="007B23B1" w:rsidRDefault="00CF70DB" w:rsidP="00015F9D">
            <w:pPr>
              <w:jc w:val="center"/>
              <w:rPr>
                <w:rFonts w:ascii="Arial" w:hAnsi="Arial" w:cs="Arial"/>
                <w:b/>
              </w:rPr>
            </w:pPr>
            <w:r w:rsidRPr="007B23B1">
              <w:rPr>
                <w:rFonts w:ascii="Arial" w:hAnsi="Arial" w:cs="Arial"/>
                <w:b/>
              </w:rPr>
              <w:t>18</w:t>
            </w:r>
          </w:p>
        </w:tc>
        <w:tc>
          <w:tcPr>
            <w:tcW w:w="1134" w:type="dxa"/>
            <w:tcBorders>
              <w:top w:val="single" w:sz="4" w:space="0" w:color="auto"/>
              <w:left w:val="single" w:sz="4" w:space="0" w:color="auto"/>
              <w:bottom w:val="single" w:sz="4" w:space="0" w:color="auto"/>
              <w:right w:val="single" w:sz="4" w:space="0" w:color="auto"/>
            </w:tcBorders>
            <w:hideMark/>
          </w:tcPr>
          <w:p w:rsidR="00CF70DB" w:rsidRPr="007B23B1" w:rsidRDefault="00CF70DB" w:rsidP="00015F9D">
            <w:pPr>
              <w:jc w:val="center"/>
              <w:rPr>
                <w:rFonts w:ascii="Arial" w:hAnsi="Arial" w:cs="Arial"/>
                <w:color w:val="FF0000"/>
              </w:rPr>
            </w:pPr>
            <w:r>
              <w:rPr>
                <w:rFonts w:ascii="Arial" w:hAnsi="Arial" w:cs="Arial"/>
                <w:color w:val="FF0000"/>
              </w:rPr>
              <w:t>3.40</w:t>
            </w:r>
          </w:p>
        </w:tc>
        <w:tc>
          <w:tcPr>
            <w:tcW w:w="2410" w:type="dxa"/>
            <w:tcBorders>
              <w:top w:val="single" w:sz="4" w:space="0" w:color="auto"/>
              <w:left w:val="single" w:sz="4" w:space="0" w:color="auto"/>
              <w:bottom w:val="single" w:sz="4" w:space="0" w:color="auto"/>
              <w:right w:val="single" w:sz="4" w:space="0" w:color="auto"/>
            </w:tcBorders>
            <w:hideMark/>
          </w:tcPr>
          <w:p w:rsidR="00CF70DB" w:rsidRDefault="00CF70DB" w:rsidP="00015F9D">
            <w:pPr>
              <w:rPr>
                <w:rFonts w:ascii="Arial" w:hAnsi="Arial" w:cs="Arial"/>
                <w:color w:val="1F4E79"/>
              </w:rPr>
            </w:pPr>
            <w:r>
              <w:rPr>
                <w:rFonts w:ascii="Arial" w:hAnsi="Arial" w:cs="Arial"/>
                <w:color w:val="1F4E79"/>
              </w:rPr>
              <w:t>Norris Museum</w:t>
            </w:r>
          </w:p>
        </w:tc>
        <w:tc>
          <w:tcPr>
            <w:tcW w:w="5528" w:type="dxa"/>
            <w:gridSpan w:val="2"/>
            <w:tcBorders>
              <w:top w:val="single" w:sz="4" w:space="0" w:color="auto"/>
              <w:left w:val="single" w:sz="4" w:space="0" w:color="auto"/>
              <w:bottom w:val="single" w:sz="4" w:space="0" w:color="auto"/>
              <w:right w:val="single" w:sz="4" w:space="0" w:color="auto"/>
            </w:tcBorders>
            <w:hideMark/>
          </w:tcPr>
          <w:p w:rsidR="00CF70DB" w:rsidRPr="00A57539" w:rsidRDefault="00CF70DB" w:rsidP="00CF70DB">
            <w:pPr>
              <w:rPr>
                <w:rFonts w:ascii="Arial" w:hAnsi="Arial" w:cs="Arial"/>
                <w:color w:val="1F4E79"/>
              </w:rPr>
            </w:pPr>
            <w:r>
              <w:rPr>
                <w:rFonts w:ascii="Arial" w:hAnsi="Arial" w:cs="Arial"/>
                <w:color w:val="1F4E79"/>
              </w:rPr>
              <w:t>T</w:t>
            </w:r>
            <w:r w:rsidRPr="00A57539">
              <w:rPr>
                <w:rFonts w:ascii="Arial" w:hAnsi="Arial" w:cs="Arial"/>
                <w:color w:val="1F4E79"/>
              </w:rPr>
              <w:t>ea</w:t>
            </w:r>
            <w:r>
              <w:rPr>
                <w:rFonts w:ascii="Arial" w:hAnsi="Arial" w:cs="Arial"/>
                <w:color w:val="1F4E79"/>
              </w:rPr>
              <w:t xml:space="preserve"> and refreshments.  D</w:t>
            </w:r>
            <w:r w:rsidRPr="00A57539">
              <w:rPr>
                <w:rFonts w:ascii="Arial" w:hAnsi="Arial" w:cs="Arial"/>
                <w:color w:val="1F4E79"/>
              </w:rPr>
              <w:t xml:space="preserve">isplay of </w:t>
            </w:r>
            <w:r>
              <w:rPr>
                <w:rFonts w:ascii="Arial" w:hAnsi="Arial" w:cs="Arial"/>
                <w:color w:val="1F4E79"/>
              </w:rPr>
              <w:t xml:space="preserve">Holt Island, </w:t>
            </w:r>
            <w:r w:rsidRPr="00A57539">
              <w:rPr>
                <w:rFonts w:ascii="Arial" w:hAnsi="Arial" w:cs="Arial"/>
                <w:color w:val="1F4E79"/>
              </w:rPr>
              <w:t>Family Fun Day, Eco Ivo Day</w:t>
            </w:r>
            <w:r>
              <w:rPr>
                <w:rFonts w:ascii="Arial" w:hAnsi="Arial" w:cs="Arial"/>
                <w:color w:val="1F4E79"/>
              </w:rPr>
              <w:t>, Norris Museum development, volunteering in St Ives.</w:t>
            </w:r>
          </w:p>
        </w:tc>
      </w:tr>
    </w:tbl>
    <w:p w:rsidR="00B93C80" w:rsidRDefault="00B93C80" w:rsidP="00B832EE">
      <w:pPr>
        <w:rPr>
          <w:rFonts w:ascii="Arial" w:hAnsi="Arial" w:cs="Arial"/>
          <w:color w:val="009900"/>
        </w:rPr>
      </w:pPr>
    </w:p>
    <w:p w:rsidR="00876A52" w:rsidRDefault="00876A52" w:rsidP="00876A52">
      <w:pPr>
        <w:jc w:val="center"/>
        <w:rPr>
          <w:rFonts w:ascii="Arial" w:hAnsi="Arial" w:cs="Arial"/>
          <w:color w:val="009900"/>
        </w:rPr>
      </w:pPr>
    </w:p>
    <w:p w:rsidR="00876A52" w:rsidRDefault="00876A52" w:rsidP="00876A52">
      <w:pPr>
        <w:jc w:val="center"/>
        <w:rPr>
          <w:rFonts w:ascii="Arial" w:hAnsi="Arial" w:cs="Arial"/>
          <w:color w:val="009900"/>
        </w:rPr>
      </w:pPr>
      <w:r w:rsidRPr="00BC1A60">
        <w:rPr>
          <w:rFonts w:ascii="Arial" w:hAnsi="Arial" w:cs="Arial"/>
          <w:color w:val="009900"/>
        </w:rPr>
        <w:t>St Ives in Bloom, c/o Town Hall, Market Hill, St Ives PE27 5AL</w:t>
      </w:r>
    </w:p>
    <w:p w:rsidR="00B832EE" w:rsidRPr="00876A52" w:rsidRDefault="007D3814" w:rsidP="00876A52">
      <w:pPr>
        <w:jc w:val="center"/>
        <w:rPr>
          <w:rFonts w:ascii="Arial" w:hAnsi="Arial" w:cs="Arial"/>
          <w:color w:val="009900"/>
        </w:rPr>
      </w:pPr>
      <w:hyperlink r:id="rId6" w:history="1">
        <w:r w:rsidR="00876A52" w:rsidRPr="00BC1A60">
          <w:rPr>
            <w:rStyle w:val="Hyperlink"/>
            <w:rFonts w:ascii="Arial" w:hAnsi="Arial" w:cs="Arial"/>
          </w:rPr>
          <w:t>www.stivesinbloom.co.uk</w:t>
        </w:r>
      </w:hyperlink>
    </w:p>
    <w:sectPr w:rsidR="00B832EE" w:rsidRPr="00876A52">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36E80"/>
    <w:multiLevelType w:val="hybridMultilevel"/>
    <w:tmpl w:val="2E4CA2F4"/>
    <w:lvl w:ilvl="0" w:tplc="03DC8A4C">
      <w:start w:val="10"/>
      <w:numFmt w:val="decimal"/>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1D53B24"/>
    <w:multiLevelType w:val="hybridMultilevel"/>
    <w:tmpl w:val="49CA368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4996E46"/>
    <w:multiLevelType w:val="hybridMultilevel"/>
    <w:tmpl w:val="7E0C2B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1778"/>
    <w:rsid w:val="0001618B"/>
    <w:rsid w:val="00022DAB"/>
    <w:rsid w:val="00024328"/>
    <w:rsid w:val="00025C45"/>
    <w:rsid w:val="00041724"/>
    <w:rsid w:val="000447DE"/>
    <w:rsid w:val="00073A26"/>
    <w:rsid w:val="0007484B"/>
    <w:rsid w:val="00084270"/>
    <w:rsid w:val="00085C95"/>
    <w:rsid w:val="00087267"/>
    <w:rsid w:val="000B0203"/>
    <w:rsid w:val="000C425F"/>
    <w:rsid w:val="000D4733"/>
    <w:rsid w:val="000E2804"/>
    <w:rsid w:val="000F6B17"/>
    <w:rsid w:val="00132655"/>
    <w:rsid w:val="0013331A"/>
    <w:rsid w:val="00143BDA"/>
    <w:rsid w:val="00145AB6"/>
    <w:rsid w:val="001652B9"/>
    <w:rsid w:val="00165DFE"/>
    <w:rsid w:val="001B240D"/>
    <w:rsid w:val="001C5A21"/>
    <w:rsid w:val="001D79CF"/>
    <w:rsid w:val="001F1DD7"/>
    <w:rsid w:val="001F30C0"/>
    <w:rsid w:val="00205BB8"/>
    <w:rsid w:val="0022386B"/>
    <w:rsid w:val="00237E54"/>
    <w:rsid w:val="0024345D"/>
    <w:rsid w:val="0027281F"/>
    <w:rsid w:val="00274727"/>
    <w:rsid w:val="002757DB"/>
    <w:rsid w:val="0028248E"/>
    <w:rsid w:val="00291D59"/>
    <w:rsid w:val="002A19A9"/>
    <w:rsid w:val="002A39DF"/>
    <w:rsid w:val="002A74A3"/>
    <w:rsid w:val="002D31D0"/>
    <w:rsid w:val="002E058B"/>
    <w:rsid w:val="002E1FCE"/>
    <w:rsid w:val="002E5BFD"/>
    <w:rsid w:val="002E64DA"/>
    <w:rsid w:val="002E74AE"/>
    <w:rsid w:val="002F2336"/>
    <w:rsid w:val="002F79EE"/>
    <w:rsid w:val="00317202"/>
    <w:rsid w:val="00331EB0"/>
    <w:rsid w:val="00354A78"/>
    <w:rsid w:val="00362491"/>
    <w:rsid w:val="003629CE"/>
    <w:rsid w:val="00365692"/>
    <w:rsid w:val="00367F29"/>
    <w:rsid w:val="0038200B"/>
    <w:rsid w:val="003867E1"/>
    <w:rsid w:val="003901B6"/>
    <w:rsid w:val="003B3CBA"/>
    <w:rsid w:val="003C5F7D"/>
    <w:rsid w:val="003D046B"/>
    <w:rsid w:val="003D3148"/>
    <w:rsid w:val="003E5DD8"/>
    <w:rsid w:val="00400C0D"/>
    <w:rsid w:val="00403D12"/>
    <w:rsid w:val="00473667"/>
    <w:rsid w:val="004836FC"/>
    <w:rsid w:val="0049478F"/>
    <w:rsid w:val="004B6834"/>
    <w:rsid w:val="004C0E3F"/>
    <w:rsid w:val="004C395C"/>
    <w:rsid w:val="004C60CE"/>
    <w:rsid w:val="004D2B60"/>
    <w:rsid w:val="004F3CCE"/>
    <w:rsid w:val="00501E50"/>
    <w:rsid w:val="005114AD"/>
    <w:rsid w:val="00515F06"/>
    <w:rsid w:val="0052292F"/>
    <w:rsid w:val="005273B7"/>
    <w:rsid w:val="00532822"/>
    <w:rsid w:val="00537666"/>
    <w:rsid w:val="00541FA4"/>
    <w:rsid w:val="00544812"/>
    <w:rsid w:val="00551656"/>
    <w:rsid w:val="0056130C"/>
    <w:rsid w:val="00576606"/>
    <w:rsid w:val="00577A8C"/>
    <w:rsid w:val="0059073A"/>
    <w:rsid w:val="005934E3"/>
    <w:rsid w:val="00595E97"/>
    <w:rsid w:val="005A49A1"/>
    <w:rsid w:val="005D52E6"/>
    <w:rsid w:val="005F483C"/>
    <w:rsid w:val="0060446A"/>
    <w:rsid w:val="00605AB6"/>
    <w:rsid w:val="0065308D"/>
    <w:rsid w:val="00654186"/>
    <w:rsid w:val="00685367"/>
    <w:rsid w:val="00697A6B"/>
    <w:rsid w:val="006B1AFA"/>
    <w:rsid w:val="006B49D7"/>
    <w:rsid w:val="006C24D5"/>
    <w:rsid w:val="006D02BC"/>
    <w:rsid w:val="006D3D46"/>
    <w:rsid w:val="006D57E8"/>
    <w:rsid w:val="00702B81"/>
    <w:rsid w:val="00717877"/>
    <w:rsid w:val="0072130E"/>
    <w:rsid w:val="007345BE"/>
    <w:rsid w:val="00746B5B"/>
    <w:rsid w:val="00761CE5"/>
    <w:rsid w:val="00770F59"/>
    <w:rsid w:val="007771DF"/>
    <w:rsid w:val="00794DC7"/>
    <w:rsid w:val="007A781A"/>
    <w:rsid w:val="007D3814"/>
    <w:rsid w:val="007E461E"/>
    <w:rsid w:val="00801237"/>
    <w:rsid w:val="008028FB"/>
    <w:rsid w:val="008136FA"/>
    <w:rsid w:val="00870473"/>
    <w:rsid w:val="00876A52"/>
    <w:rsid w:val="008B1744"/>
    <w:rsid w:val="008B3EDB"/>
    <w:rsid w:val="008C1907"/>
    <w:rsid w:val="008C37B2"/>
    <w:rsid w:val="008D4A6E"/>
    <w:rsid w:val="008D5687"/>
    <w:rsid w:val="008E3F40"/>
    <w:rsid w:val="008F41A7"/>
    <w:rsid w:val="00911A1E"/>
    <w:rsid w:val="00915038"/>
    <w:rsid w:val="009256E8"/>
    <w:rsid w:val="00940B16"/>
    <w:rsid w:val="0094284B"/>
    <w:rsid w:val="00950E78"/>
    <w:rsid w:val="00953ABD"/>
    <w:rsid w:val="009645F2"/>
    <w:rsid w:val="00967C9E"/>
    <w:rsid w:val="00970CA0"/>
    <w:rsid w:val="00975C71"/>
    <w:rsid w:val="0098502A"/>
    <w:rsid w:val="00993FB3"/>
    <w:rsid w:val="00997774"/>
    <w:rsid w:val="009A6DB6"/>
    <w:rsid w:val="009B3D78"/>
    <w:rsid w:val="009D37A0"/>
    <w:rsid w:val="009F1FF2"/>
    <w:rsid w:val="00A02E69"/>
    <w:rsid w:val="00A04D4A"/>
    <w:rsid w:val="00A1160B"/>
    <w:rsid w:val="00A163C3"/>
    <w:rsid w:val="00A63413"/>
    <w:rsid w:val="00A661BE"/>
    <w:rsid w:val="00A76DC5"/>
    <w:rsid w:val="00A77278"/>
    <w:rsid w:val="00A83BAE"/>
    <w:rsid w:val="00A94096"/>
    <w:rsid w:val="00AA7668"/>
    <w:rsid w:val="00AA7707"/>
    <w:rsid w:val="00AC10EE"/>
    <w:rsid w:val="00AF137C"/>
    <w:rsid w:val="00B44D92"/>
    <w:rsid w:val="00B454AF"/>
    <w:rsid w:val="00B67871"/>
    <w:rsid w:val="00B705CF"/>
    <w:rsid w:val="00B832EE"/>
    <w:rsid w:val="00B84E40"/>
    <w:rsid w:val="00B93157"/>
    <w:rsid w:val="00B93C80"/>
    <w:rsid w:val="00BB11C3"/>
    <w:rsid w:val="00BC1788"/>
    <w:rsid w:val="00BC1A60"/>
    <w:rsid w:val="00BD2928"/>
    <w:rsid w:val="00BF39F2"/>
    <w:rsid w:val="00BF4A00"/>
    <w:rsid w:val="00C10AAB"/>
    <w:rsid w:val="00C41877"/>
    <w:rsid w:val="00C500BA"/>
    <w:rsid w:val="00C60164"/>
    <w:rsid w:val="00C63260"/>
    <w:rsid w:val="00C647CF"/>
    <w:rsid w:val="00C647EF"/>
    <w:rsid w:val="00C67E38"/>
    <w:rsid w:val="00C7492C"/>
    <w:rsid w:val="00C7621E"/>
    <w:rsid w:val="00C84AE7"/>
    <w:rsid w:val="00C90105"/>
    <w:rsid w:val="00C93E6A"/>
    <w:rsid w:val="00C971A4"/>
    <w:rsid w:val="00CB78CD"/>
    <w:rsid w:val="00CC4ED2"/>
    <w:rsid w:val="00CD0163"/>
    <w:rsid w:val="00CD7103"/>
    <w:rsid w:val="00CF2AA1"/>
    <w:rsid w:val="00CF5485"/>
    <w:rsid w:val="00CF70DB"/>
    <w:rsid w:val="00D07466"/>
    <w:rsid w:val="00D2603C"/>
    <w:rsid w:val="00D33EE0"/>
    <w:rsid w:val="00D52755"/>
    <w:rsid w:val="00DA38E2"/>
    <w:rsid w:val="00DC33E1"/>
    <w:rsid w:val="00DD3C7A"/>
    <w:rsid w:val="00DD4C63"/>
    <w:rsid w:val="00E0261A"/>
    <w:rsid w:val="00E32653"/>
    <w:rsid w:val="00E34D4F"/>
    <w:rsid w:val="00E36899"/>
    <w:rsid w:val="00E36A95"/>
    <w:rsid w:val="00E3737B"/>
    <w:rsid w:val="00E40FC4"/>
    <w:rsid w:val="00E414B4"/>
    <w:rsid w:val="00E95126"/>
    <w:rsid w:val="00E9750E"/>
    <w:rsid w:val="00EB3231"/>
    <w:rsid w:val="00EC60F7"/>
    <w:rsid w:val="00ED1B77"/>
    <w:rsid w:val="00ED2369"/>
    <w:rsid w:val="00ED5AF1"/>
    <w:rsid w:val="00EE057C"/>
    <w:rsid w:val="00EE08FA"/>
    <w:rsid w:val="00EE3138"/>
    <w:rsid w:val="00EE48B8"/>
    <w:rsid w:val="00EE7513"/>
    <w:rsid w:val="00F139D6"/>
    <w:rsid w:val="00F22F85"/>
    <w:rsid w:val="00F238AF"/>
    <w:rsid w:val="00F241D6"/>
    <w:rsid w:val="00F27E04"/>
    <w:rsid w:val="00F37FE4"/>
    <w:rsid w:val="00F435FD"/>
    <w:rsid w:val="00F449DF"/>
    <w:rsid w:val="00F52662"/>
    <w:rsid w:val="00FA0AF7"/>
    <w:rsid w:val="00FA2365"/>
    <w:rsid w:val="00FA2AA6"/>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8CC83-81AF-44DE-B32B-B74ADC970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10785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9</cp:revision>
  <cp:lastPrinted>2014-04-23T15:02:00Z</cp:lastPrinted>
  <dcterms:created xsi:type="dcterms:W3CDTF">2015-02-10T09:44:00Z</dcterms:created>
  <dcterms:modified xsi:type="dcterms:W3CDTF">2015-02-23T09:38:00Z</dcterms:modified>
</cp:coreProperties>
</file>