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E6" w:rsidRPr="007C7B7A" w:rsidRDefault="005D52E6" w:rsidP="00F62363">
      <w:pPr>
        <w:jc w:val="center"/>
        <w:rPr>
          <w:rFonts w:ascii="Arial" w:hAnsi="Arial" w:cs="Arial"/>
          <w:b/>
          <w:color w:val="000000"/>
          <w:sz w:val="28"/>
          <w:szCs w:val="28"/>
        </w:rPr>
      </w:pPr>
      <w:r w:rsidRPr="007C7B7A">
        <w:rPr>
          <w:rFonts w:ascii="Arial" w:hAnsi="Arial" w:cs="Arial"/>
          <w:b/>
          <w:color w:val="000000"/>
          <w:sz w:val="28"/>
          <w:szCs w:val="28"/>
        </w:rPr>
        <w:t>Meeting Notes</w:t>
      </w:r>
      <w:r w:rsidR="00BD2928" w:rsidRPr="007C7B7A">
        <w:rPr>
          <w:rFonts w:ascii="Arial" w:hAnsi="Arial" w:cs="Arial"/>
          <w:b/>
          <w:color w:val="000000"/>
          <w:sz w:val="28"/>
          <w:szCs w:val="28"/>
        </w:rPr>
        <w:t xml:space="preserve">, </w:t>
      </w:r>
      <w:r w:rsidRPr="007C7B7A">
        <w:rPr>
          <w:rFonts w:ascii="Arial" w:hAnsi="Arial" w:cs="Arial"/>
          <w:b/>
          <w:color w:val="000000"/>
          <w:sz w:val="28"/>
          <w:szCs w:val="28"/>
        </w:rPr>
        <w:t xml:space="preserve">‘ST IVES IN BLOOM’ </w:t>
      </w:r>
    </w:p>
    <w:p w:rsidR="003A7BF0" w:rsidRPr="007C7B7A" w:rsidRDefault="005D52E6" w:rsidP="003A7BF0">
      <w:pPr>
        <w:jc w:val="center"/>
        <w:rPr>
          <w:rFonts w:ascii="Arial" w:hAnsi="Arial" w:cs="Arial"/>
          <w:color w:val="000000"/>
          <w:sz w:val="28"/>
          <w:szCs w:val="28"/>
        </w:rPr>
      </w:pPr>
      <w:proofErr w:type="gramStart"/>
      <w:r w:rsidRPr="007C7B7A">
        <w:rPr>
          <w:rFonts w:ascii="Arial" w:hAnsi="Arial" w:cs="Arial"/>
          <w:color w:val="000000"/>
          <w:sz w:val="28"/>
          <w:szCs w:val="28"/>
        </w:rPr>
        <w:t>held</w:t>
      </w:r>
      <w:proofErr w:type="gramEnd"/>
      <w:r w:rsidRPr="007C7B7A">
        <w:rPr>
          <w:rFonts w:ascii="Arial" w:hAnsi="Arial" w:cs="Arial"/>
          <w:color w:val="000000"/>
          <w:sz w:val="28"/>
          <w:szCs w:val="28"/>
        </w:rPr>
        <w:t xml:space="preserve"> at </w:t>
      </w:r>
      <w:r w:rsidR="00702B81" w:rsidRPr="007C7B7A">
        <w:rPr>
          <w:rFonts w:ascii="Arial" w:hAnsi="Arial" w:cs="Arial"/>
          <w:color w:val="000000"/>
          <w:sz w:val="28"/>
          <w:szCs w:val="28"/>
        </w:rPr>
        <w:t>The Golden Lion</w:t>
      </w:r>
      <w:r w:rsidR="003A7BF0" w:rsidRPr="007C7B7A">
        <w:rPr>
          <w:rFonts w:ascii="Arial" w:hAnsi="Arial" w:cs="Arial"/>
          <w:color w:val="000000"/>
          <w:sz w:val="28"/>
          <w:szCs w:val="28"/>
        </w:rPr>
        <w:t xml:space="preserve"> at</w:t>
      </w:r>
    </w:p>
    <w:p w:rsidR="005D52E6" w:rsidRPr="007C7B7A" w:rsidRDefault="00EF1BCE" w:rsidP="003A7BF0">
      <w:pPr>
        <w:jc w:val="center"/>
        <w:rPr>
          <w:rFonts w:ascii="Arial" w:hAnsi="Arial" w:cs="Arial"/>
          <w:b/>
          <w:color w:val="000000"/>
          <w:sz w:val="28"/>
          <w:szCs w:val="28"/>
        </w:rPr>
      </w:pPr>
      <w:r w:rsidRPr="007C7B7A">
        <w:rPr>
          <w:rFonts w:ascii="Arial" w:hAnsi="Arial" w:cs="Arial"/>
          <w:color w:val="000000"/>
          <w:sz w:val="28"/>
          <w:szCs w:val="28"/>
        </w:rPr>
        <w:t xml:space="preserve"> 7.3</w:t>
      </w:r>
      <w:r w:rsidR="005D52E6" w:rsidRPr="007C7B7A">
        <w:rPr>
          <w:rFonts w:ascii="Arial" w:hAnsi="Arial" w:cs="Arial"/>
          <w:color w:val="000000"/>
          <w:sz w:val="28"/>
          <w:szCs w:val="28"/>
        </w:rPr>
        <w:t xml:space="preserve">0pm on </w:t>
      </w:r>
      <w:r w:rsidR="00913E62">
        <w:rPr>
          <w:rFonts w:ascii="Arial" w:hAnsi="Arial" w:cs="Arial"/>
          <w:color w:val="000000"/>
          <w:sz w:val="28"/>
          <w:szCs w:val="28"/>
        </w:rPr>
        <w:t>9</w:t>
      </w:r>
      <w:r w:rsidR="00913E62" w:rsidRPr="00913E62">
        <w:rPr>
          <w:rFonts w:ascii="Arial" w:hAnsi="Arial" w:cs="Arial"/>
          <w:color w:val="000000"/>
          <w:sz w:val="28"/>
          <w:szCs w:val="28"/>
          <w:vertAlign w:val="superscript"/>
        </w:rPr>
        <w:t>th</w:t>
      </w:r>
      <w:r w:rsidR="00913E62">
        <w:rPr>
          <w:rFonts w:ascii="Arial" w:hAnsi="Arial" w:cs="Arial"/>
          <w:color w:val="000000"/>
          <w:sz w:val="28"/>
          <w:szCs w:val="28"/>
        </w:rPr>
        <w:t xml:space="preserve"> May</w:t>
      </w:r>
      <w:r w:rsidR="00A07BA4">
        <w:rPr>
          <w:rFonts w:ascii="Arial" w:hAnsi="Arial" w:cs="Arial"/>
          <w:color w:val="000000"/>
          <w:sz w:val="28"/>
          <w:szCs w:val="28"/>
        </w:rPr>
        <w:t xml:space="preserve"> </w:t>
      </w:r>
      <w:r w:rsidR="00D77535" w:rsidRPr="007C7B7A">
        <w:rPr>
          <w:rFonts w:ascii="Arial" w:hAnsi="Arial" w:cs="Arial"/>
          <w:color w:val="000000"/>
          <w:sz w:val="28"/>
          <w:szCs w:val="28"/>
        </w:rPr>
        <w:t>2016</w:t>
      </w:r>
    </w:p>
    <w:p w:rsidR="00D77535" w:rsidRPr="000B53E8" w:rsidRDefault="00D77535" w:rsidP="00F62363">
      <w:pPr>
        <w:rPr>
          <w:rFonts w:ascii="Arial" w:hAnsi="Arial" w:cs="Arial"/>
          <w:b/>
          <w:color w:val="000000"/>
        </w:rPr>
      </w:pPr>
    </w:p>
    <w:p w:rsidR="001A453C" w:rsidRPr="000B53E8" w:rsidRDefault="005D52E6" w:rsidP="008C79B3">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Pr="000B53E8">
        <w:rPr>
          <w:rFonts w:ascii="Arial" w:hAnsi="Arial" w:cs="Arial"/>
          <w:color w:val="000000"/>
        </w:rPr>
        <w:tab/>
      </w:r>
      <w:proofErr w:type="spellStart"/>
      <w:r w:rsidR="001A453C" w:rsidRPr="000B53E8">
        <w:rPr>
          <w:rFonts w:ascii="Arial" w:hAnsi="Arial" w:cs="Arial"/>
          <w:color w:val="000000"/>
        </w:rPr>
        <w:t>Marney</w:t>
      </w:r>
      <w:proofErr w:type="spellEnd"/>
      <w:r w:rsidR="001A453C" w:rsidRPr="000B53E8">
        <w:rPr>
          <w:rFonts w:ascii="Arial" w:hAnsi="Arial" w:cs="Arial"/>
          <w:color w:val="000000"/>
        </w:rPr>
        <w:t xml:space="preserve"> </w:t>
      </w:r>
      <w:r w:rsidR="002560C0" w:rsidRPr="000B53E8">
        <w:rPr>
          <w:rFonts w:ascii="Arial" w:hAnsi="Arial" w:cs="Arial"/>
          <w:color w:val="000000"/>
        </w:rPr>
        <w:t xml:space="preserve">Hall </w:t>
      </w:r>
      <w:r w:rsidR="001A453C" w:rsidRPr="000B53E8">
        <w:rPr>
          <w:rFonts w:ascii="Arial" w:hAnsi="Arial" w:cs="Arial"/>
          <w:color w:val="000000"/>
        </w:rPr>
        <w:t>(Chairman)</w:t>
      </w:r>
      <w:r w:rsidR="00A07BA4">
        <w:rPr>
          <w:rFonts w:ascii="Arial" w:hAnsi="Arial" w:cs="Arial"/>
          <w:color w:val="000000"/>
        </w:rPr>
        <w:t xml:space="preserve"> </w:t>
      </w:r>
    </w:p>
    <w:p w:rsidR="00697A6B" w:rsidRPr="000B53E8" w:rsidRDefault="00EF1BCE" w:rsidP="001A453C">
      <w:pPr>
        <w:ind w:left="1440" w:firstLine="720"/>
        <w:rPr>
          <w:rFonts w:ascii="Arial" w:hAnsi="Arial" w:cs="Arial"/>
          <w:color w:val="000000"/>
        </w:rPr>
      </w:pPr>
      <w:r w:rsidRPr="000B53E8">
        <w:rPr>
          <w:rFonts w:ascii="Arial" w:hAnsi="Arial" w:cs="Arial"/>
          <w:color w:val="000000"/>
        </w:rPr>
        <w:t xml:space="preserve">Linda </w:t>
      </w:r>
      <w:proofErr w:type="spellStart"/>
      <w:r w:rsidRPr="000B53E8">
        <w:rPr>
          <w:rFonts w:ascii="Arial" w:hAnsi="Arial" w:cs="Arial"/>
          <w:color w:val="000000"/>
        </w:rPr>
        <w:t>Croucher</w:t>
      </w:r>
      <w:proofErr w:type="spellEnd"/>
      <w:r w:rsidRPr="000B53E8">
        <w:rPr>
          <w:rFonts w:ascii="Arial" w:hAnsi="Arial" w:cs="Arial"/>
          <w:color w:val="000000"/>
        </w:rPr>
        <w:t xml:space="preserve"> </w:t>
      </w:r>
      <w:r w:rsidR="00697A6B" w:rsidRPr="000B53E8">
        <w:rPr>
          <w:rFonts w:ascii="Arial" w:hAnsi="Arial" w:cs="Arial"/>
          <w:color w:val="000000"/>
        </w:rPr>
        <w:t>(Vice Chairman)</w:t>
      </w:r>
    </w:p>
    <w:p w:rsidR="00A07BA4" w:rsidRPr="000B53E8" w:rsidRDefault="00A07BA4" w:rsidP="00A07BA4">
      <w:pPr>
        <w:ind w:left="1440" w:firstLine="720"/>
        <w:rPr>
          <w:rFonts w:ascii="Arial" w:hAnsi="Arial" w:cs="Arial"/>
          <w:color w:val="000000"/>
        </w:rPr>
      </w:pPr>
      <w:r w:rsidRPr="000B53E8">
        <w:rPr>
          <w:rFonts w:ascii="Arial" w:hAnsi="Arial" w:cs="Arial"/>
          <w:color w:val="000000"/>
        </w:rPr>
        <w:t xml:space="preserve">Colin </w:t>
      </w:r>
      <w:proofErr w:type="spellStart"/>
      <w:r w:rsidRPr="000B53E8">
        <w:rPr>
          <w:rFonts w:ascii="Arial" w:hAnsi="Arial" w:cs="Arial"/>
          <w:color w:val="000000"/>
        </w:rPr>
        <w:t>Saunderson</w:t>
      </w:r>
      <w:proofErr w:type="spellEnd"/>
      <w:r w:rsidRPr="000B53E8">
        <w:rPr>
          <w:rFonts w:ascii="Arial" w:hAnsi="Arial" w:cs="Arial"/>
          <w:color w:val="000000"/>
        </w:rPr>
        <w:t xml:space="preserve"> (Treasurer) </w:t>
      </w:r>
    </w:p>
    <w:p w:rsidR="00BD2928" w:rsidRPr="000B53E8" w:rsidRDefault="00BD2928" w:rsidP="008C79B3">
      <w:pPr>
        <w:ind w:left="1440" w:firstLine="720"/>
        <w:rPr>
          <w:rFonts w:ascii="Arial" w:hAnsi="Arial" w:cs="Arial"/>
          <w:color w:val="000000"/>
        </w:rPr>
      </w:pPr>
      <w:r w:rsidRPr="000B53E8">
        <w:rPr>
          <w:rFonts w:ascii="Arial" w:hAnsi="Arial" w:cs="Arial"/>
          <w:color w:val="000000"/>
        </w:rPr>
        <w:t>Hattie Grimwade (Secretary)</w:t>
      </w:r>
    </w:p>
    <w:p w:rsidR="002F02B4" w:rsidRPr="000B53E8" w:rsidRDefault="00EF1BCE" w:rsidP="008C79B3">
      <w:pPr>
        <w:ind w:left="720"/>
        <w:rPr>
          <w:rFonts w:ascii="Arial" w:hAnsi="Arial" w:cs="Arial"/>
          <w:color w:val="000000"/>
        </w:rPr>
      </w:pPr>
      <w:r w:rsidRPr="000B53E8">
        <w:rPr>
          <w:rFonts w:ascii="Arial" w:hAnsi="Arial" w:cs="Arial"/>
          <w:color w:val="000000"/>
        </w:rPr>
        <w:tab/>
      </w:r>
      <w:r w:rsidRPr="000B53E8">
        <w:rPr>
          <w:rFonts w:ascii="Arial" w:hAnsi="Arial" w:cs="Arial"/>
          <w:color w:val="000000"/>
        </w:rPr>
        <w:tab/>
      </w:r>
      <w:proofErr w:type="spellStart"/>
      <w:r w:rsidR="002F02B4" w:rsidRPr="000B53E8">
        <w:rPr>
          <w:rFonts w:ascii="Arial" w:hAnsi="Arial" w:cs="Arial"/>
          <w:color w:val="000000"/>
        </w:rPr>
        <w:t>Moreen</w:t>
      </w:r>
      <w:proofErr w:type="spellEnd"/>
      <w:r w:rsidR="001A453C" w:rsidRPr="000B53E8">
        <w:rPr>
          <w:rFonts w:ascii="Arial" w:hAnsi="Arial" w:cs="Arial"/>
          <w:color w:val="000000"/>
        </w:rPr>
        <w:t xml:space="preserve"> Wells (Resident</w:t>
      </w:r>
      <w:r w:rsidR="002F02B4" w:rsidRPr="000B53E8">
        <w:rPr>
          <w:rFonts w:ascii="Arial" w:hAnsi="Arial" w:cs="Arial"/>
          <w:color w:val="000000"/>
        </w:rPr>
        <w:t>)</w:t>
      </w:r>
    </w:p>
    <w:p w:rsidR="008F1C5F" w:rsidRDefault="008F1C5F" w:rsidP="002F02B4">
      <w:pPr>
        <w:ind w:left="1440" w:firstLine="720"/>
        <w:rPr>
          <w:rFonts w:ascii="Arial" w:hAnsi="Arial" w:cs="Arial"/>
          <w:color w:val="000000"/>
        </w:rPr>
      </w:pPr>
      <w:r>
        <w:rPr>
          <w:rFonts w:ascii="Arial" w:hAnsi="Arial" w:cs="Arial"/>
          <w:color w:val="000000"/>
        </w:rPr>
        <w:t xml:space="preserve">Robin </w:t>
      </w:r>
      <w:proofErr w:type="spellStart"/>
      <w:r>
        <w:rPr>
          <w:rFonts w:ascii="Arial" w:hAnsi="Arial" w:cs="Arial"/>
          <w:color w:val="000000"/>
        </w:rPr>
        <w:t>Bletsoe</w:t>
      </w:r>
      <w:proofErr w:type="spellEnd"/>
    </w:p>
    <w:p w:rsidR="006F46EF" w:rsidRDefault="008F1C5F" w:rsidP="002F02B4">
      <w:pPr>
        <w:ind w:left="1440" w:firstLine="720"/>
        <w:rPr>
          <w:rFonts w:ascii="Arial" w:hAnsi="Arial" w:cs="Arial"/>
          <w:color w:val="000000"/>
        </w:rPr>
      </w:pPr>
      <w:r>
        <w:rPr>
          <w:rFonts w:ascii="Arial" w:hAnsi="Arial" w:cs="Arial"/>
          <w:color w:val="000000"/>
        </w:rPr>
        <w:t>Ryan Fuller</w:t>
      </w:r>
      <w:r w:rsidR="006F46EF" w:rsidRPr="000B53E8">
        <w:rPr>
          <w:rFonts w:ascii="Arial" w:hAnsi="Arial" w:cs="Arial"/>
          <w:color w:val="000000"/>
        </w:rPr>
        <w:t xml:space="preserve"> (Resident)</w:t>
      </w:r>
    </w:p>
    <w:p w:rsidR="008F1C5F" w:rsidRPr="000B53E8" w:rsidRDefault="008F1C5F" w:rsidP="002F02B4">
      <w:pPr>
        <w:ind w:left="1440" w:firstLine="720"/>
        <w:rPr>
          <w:rFonts w:ascii="Arial" w:hAnsi="Arial" w:cs="Arial"/>
          <w:color w:val="000000"/>
        </w:rPr>
      </w:pPr>
      <w:r>
        <w:rPr>
          <w:rFonts w:ascii="Arial" w:hAnsi="Arial" w:cs="Arial"/>
          <w:color w:val="000000"/>
        </w:rPr>
        <w:t xml:space="preserve">Jude </w:t>
      </w:r>
      <w:proofErr w:type="spellStart"/>
      <w:r>
        <w:rPr>
          <w:rFonts w:ascii="Arial" w:hAnsi="Arial" w:cs="Arial"/>
          <w:color w:val="000000"/>
        </w:rPr>
        <w:t>Ongeri</w:t>
      </w:r>
      <w:proofErr w:type="spellEnd"/>
      <w:r>
        <w:rPr>
          <w:rFonts w:ascii="Arial" w:hAnsi="Arial" w:cs="Arial"/>
          <w:color w:val="000000"/>
        </w:rPr>
        <w:t xml:space="preserve"> (Resident)</w:t>
      </w:r>
    </w:p>
    <w:p w:rsidR="00D77535" w:rsidRPr="000B53E8" w:rsidRDefault="00697A6B" w:rsidP="008C79B3">
      <w:pPr>
        <w:rPr>
          <w:rFonts w:ascii="Arial" w:hAnsi="Arial" w:cs="Arial"/>
          <w:color w:val="000000"/>
        </w:rPr>
      </w:pPr>
      <w:r w:rsidRPr="000B53E8">
        <w:rPr>
          <w:rFonts w:ascii="Arial" w:hAnsi="Arial" w:cs="Arial"/>
          <w:color w:val="000000"/>
        </w:rPr>
        <w:tab/>
      </w:r>
    </w:p>
    <w:tbl>
      <w:tblPr>
        <w:tblW w:w="11342" w:type="dxa"/>
        <w:tblInd w:w="-459" w:type="dxa"/>
        <w:tblLayout w:type="fixed"/>
        <w:tblLook w:val="01E0" w:firstRow="1" w:lastRow="1" w:firstColumn="1" w:lastColumn="1" w:noHBand="0" w:noVBand="0"/>
      </w:tblPr>
      <w:tblGrid>
        <w:gridCol w:w="10206"/>
        <w:gridCol w:w="1136"/>
      </w:tblGrid>
      <w:tr w:rsidR="00E15115" w:rsidRPr="000B53E8" w:rsidTr="003B5482">
        <w:trPr>
          <w:trHeight w:val="80"/>
        </w:trPr>
        <w:tc>
          <w:tcPr>
            <w:tcW w:w="10206" w:type="dxa"/>
          </w:tcPr>
          <w:p w:rsidR="008C79B3" w:rsidRPr="000B53E8" w:rsidRDefault="008C79B3" w:rsidP="00AF5146">
            <w:pPr>
              <w:numPr>
                <w:ilvl w:val="0"/>
                <w:numId w:val="9"/>
              </w:numPr>
              <w:spacing w:line="276" w:lineRule="auto"/>
              <w:rPr>
                <w:rFonts w:ascii="Arial" w:hAnsi="Arial" w:cs="Arial"/>
                <w:b/>
              </w:rPr>
            </w:pPr>
            <w:r w:rsidRPr="000B53E8">
              <w:rPr>
                <w:rFonts w:ascii="Arial" w:hAnsi="Arial" w:cs="Arial"/>
                <w:b/>
                <w:color w:val="000000"/>
              </w:rPr>
              <w:t>A</w:t>
            </w:r>
            <w:r w:rsidR="00E15115" w:rsidRPr="000B53E8">
              <w:rPr>
                <w:rFonts w:ascii="Arial" w:hAnsi="Arial" w:cs="Arial"/>
                <w:b/>
                <w:color w:val="000000"/>
              </w:rPr>
              <w:t xml:space="preserve">pologies </w:t>
            </w:r>
            <w:r w:rsidR="007B5943" w:rsidRPr="000B53E8">
              <w:rPr>
                <w:rFonts w:ascii="Arial" w:hAnsi="Arial" w:cs="Arial"/>
                <w:b/>
                <w:color w:val="000000"/>
              </w:rPr>
              <w:t xml:space="preserve">were </w:t>
            </w:r>
            <w:r w:rsidR="00E15115" w:rsidRPr="000B53E8">
              <w:rPr>
                <w:rFonts w:ascii="Arial" w:hAnsi="Arial" w:cs="Arial"/>
                <w:b/>
                <w:color w:val="000000"/>
              </w:rPr>
              <w:t>received</w:t>
            </w:r>
            <w:r w:rsidRPr="000B53E8">
              <w:rPr>
                <w:rFonts w:ascii="Arial" w:hAnsi="Arial" w:cs="Arial"/>
                <w:b/>
                <w:color w:val="000000"/>
              </w:rPr>
              <w:t xml:space="preserve"> from:</w:t>
            </w:r>
            <w:r w:rsidR="001A453C" w:rsidRPr="000B53E8">
              <w:rPr>
                <w:rFonts w:ascii="Arial" w:hAnsi="Arial" w:cs="Arial"/>
                <w:b/>
                <w:color w:val="000000"/>
              </w:rPr>
              <w:t xml:space="preserve"> </w:t>
            </w:r>
            <w:r w:rsidR="008F1C5F">
              <w:rPr>
                <w:rFonts w:ascii="Arial" w:hAnsi="Arial" w:cs="Arial"/>
                <w:color w:val="000000"/>
              </w:rPr>
              <w:t xml:space="preserve">Linda </w:t>
            </w:r>
            <w:proofErr w:type="spellStart"/>
            <w:r w:rsidR="008F1C5F">
              <w:rPr>
                <w:rFonts w:ascii="Arial" w:hAnsi="Arial" w:cs="Arial"/>
                <w:color w:val="000000"/>
              </w:rPr>
              <w:t>Croucher</w:t>
            </w:r>
            <w:proofErr w:type="spellEnd"/>
            <w:r w:rsidR="008F1C5F">
              <w:rPr>
                <w:rFonts w:ascii="Arial" w:hAnsi="Arial" w:cs="Arial"/>
                <w:color w:val="000000"/>
              </w:rPr>
              <w:t xml:space="preserve">, </w:t>
            </w:r>
            <w:r w:rsidR="006F46EF" w:rsidRPr="000B53E8">
              <w:rPr>
                <w:rFonts w:ascii="Arial" w:hAnsi="Arial" w:cs="Arial"/>
                <w:color w:val="000000"/>
              </w:rPr>
              <w:t xml:space="preserve">Jill Burt, </w:t>
            </w:r>
            <w:r w:rsidR="008F1C5F">
              <w:rPr>
                <w:rFonts w:ascii="Arial" w:hAnsi="Arial" w:cs="Arial"/>
                <w:color w:val="000000"/>
              </w:rPr>
              <w:t>Bunty Rawlings</w:t>
            </w:r>
            <w:r w:rsidR="00A07BA4">
              <w:rPr>
                <w:rFonts w:ascii="Arial" w:hAnsi="Arial" w:cs="Arial"/>
                <w:color w:val="000000"/>
              </w:rPr>
              <w:t xml:space="preserve">, </w:t>
            </w:r>
            <w:r w:rsidR="008F1C5F">
              <w:rPr>
                <w:rFonts w:ascii="Arial" w:hAnsi="Arial" w:cs="Arial"/>
                <w:color w:val="000000"/>
              </w:rPr>
              <w:t>Julie Pepper</w:t>
            </w:r>
            <w:r w:rsidR="00A07BA4">
              <w:rPr>
                <w:rFonts w:ascii="Arial" w:hAnsi="Arial" w:cs="Arial"/>
                <w:color w:val="000000"/>
              </w:rPr>
              <w:t xml:space="preserve">, </w:t>
            </w:r>
            <w:r w:rsidR="001A453C" w:rsidRPr="000B53E8">
              <w:rPr>
                <w:rFonts w:ascii="Arial" w:hAnsi="Arial" w:cs="Arial"/>
                <w:color w:val="000000"/>
              </w:rPr>
              <w:t>Peter Baker</w:t>
            </w:r>
          </w:p>
          <w:p w:rsidR="00EF4F51" w:rsidRDefault="00EF4F51" w:rsidP="00EF4F51">
            <w:pPr>
              <w:spacing w:line="276" w:lineRule="auto"/>
              <w:ind w:left="459" w:right="140" w:hanging="142"/>
              <w:rPr>
                <w:rFonts w:ascii="Arial" w:hAnsi="Arial" w:cs="Arial"/>
                <w:b/>
              </w:rPr>
            </w:pPr>
          </w:p>
          <w:p w:rsidR="00737C44" w:rsidRPr="00737C44" w:rsidRDefault="00C139A8" w:rsidP="00737C44">
            <w:pPr>
              <w:spacing w:line="276" w:lineRule="auto"/>
              <w:ind w:left="459" w:right="140" w:hanging="142"/>
              <w:rPr>
                <w:rFonts w:ascii="Arial" w:hAnsi="Arial" w:cs="Arial"/>
                <w:b/>
              </w:rPr>
            </w:pPr>
            <w:r w:rsidRPr="000B53E8">
              <w:rPr>
                <w:rFonts w:ascii="Arial" w:hAnsi="Arial" w:cs="Arial"/>
                <w:b/>
              </w:rPr>
              <w:t xml:space="preserve">2. </w:t>
            </w:r>
            <w:r w:rsidR="00FA16B4" w:rsidRPr="000B53E8">
              <w:rPr>
                <w:rFonts w:ascii="Arial" w:hAnsi="Arial" w:cs="Arial"/>
                <w:b/>
              </w:rPr>
              <w:t xml:space="preserve"> </w:t>
            </w:r>
            <w:r w:rsidR="00C322D0" w:rsidRPr="000B53E8">
              <w:rPr>
                <w:rFonts w:ascii="Arial" w:hAnsi="Arial" w:cs="Arial"/>
                <w:b/>
              </w:rPr>
              <w:t xml:space="preserve">MATTERS ARISING FROM </w:t>
            </w:r>
            <w:r w:rsidR="008F1C5F">
              <w:rPr>
                <w:rFonts w:ascii="Arial" w:hAnsi="Arial" w:cs="Arial"/>
                <w:b/>
              </w:rPr>
              <w:t>APRIL</w:t>
            </w:r>
            <w:r w:rsidR="00C322D0" w:rsidRPr="000B53E8">
              <w:rPr>
                <w:rFonts w:ascii="Arial" w:hAnsi="Arial" w:cs="Arial"/>
                <w:b/>
              </w:rPr>
              <w:t xml:space="preserve"> MINUTES</w:t>
            </w:r>
          </w:p>
          <w:p w:rsidR="00737C44" w:rsidRDefault="00737C44" w:rsidP="0054032C">
            <w:pPr>
              <w:numPr>
                <w:ilvl w:val="0"/>
                <w:numId w:val="2"/>
              </w:numPr>
              <w:ind w:right="140"/>
              <w:rPr>
                <w:rFonts w:ascii="Arial" w:hAnsi="Arial" w:cs="Arial"/>
                <w:b/>
              </w:rPr>
            </w:pPr>
            <w:r>
              <w:rPr>
                <w:rFonts w:ascii="Arial" w:hAnsi="Arial" w:cs="Arial"/>
                <w:b/>
              </w:rPr>
              <w:t>Submission to councils:</w:t>
            </w:r>
            <w:r w:rsidRPr="000B53E8">
              <w:rPr>
                <w:rFonts w:ascii="Arial" w:hAnsi="Arial" w:cs="Arial"/>
                <w:b/>
              </w:rPr>
              <w:t xml:space="preserve"> </w:t>
            </w:r>
          </w:p>
          <w:p w:rsidR="00737C44" w:rsidRDefault="008F1C5F" w:rsidP="0054032C">
            <w:pPr>
              <w:numPr>
                <w:ilvl w:val="1"/>
                <w:numId w:val="2"/>
              </w:numPr>
              <w:ind w:right="140"/>
              <w:rPr>
                <w:rFonts w:ascii="Arial" w:hAnsi="Arial" w:cs="Arial"/>
              </w:rPr>
            </w:pPr>
            <w:r>
              <w:rPr>
                <w:rFonts w:ascii="Arial" w:hAnsi="Arial" w:cs="Arial"/>
              </w:rPr>
              <w:t xml:space="preserve">We are still waiting for a response to the painting of </w:t>
            </w:r>
            <w:r w:rsidR="00737C44">
              <w:rPr>
                <w:rFonts w:ascii="Arial" w:hAnsi="Arial" w:cs="Arial"/>
              </w:rPr>
              <w:t>metal posts</w:t>
            </w:r>
            <w:r>
              <w:rPr>
                <w:rFonts w:ascii="Arial" w:hAnsi="Arial" w:cs="Arial"/>
              </w:rPr>
              <w:t xml:space="preserve"> for The Waits</w:t>
            </w:r>
            <w:r w:rsidR="00737C44">
              <w:rPr>
                <w:rFonts w:ascii="Arial" w:hAnsi="Arial" w:cs="Arial"/>
              </w:rPr>
              <w:t>.</w:t>
            </w:r>
          </w:p>
          <w:p w:rsidR="00737C44" w:rsidRPr="000B53E8" w:rsidRDefault="008F1C5F" w:rsidP="0054032C">
            <w:pPr>
              <w:numPr>
                <w:ilvl w:val="1"/>
                <w:numId w:val="2"/>
              </w:numPr>
              <w:ind w:right="140"/>
              <w:rPr>
                <w:rFonts w:ascii="Arial" w:hAnsi="Arial" w:cs="Arial"/>
              </w:rPr>
            </w:pPr>
            <w:r>
              <w:rPr>
                <w:rFonts w:ascii="Arial" w:hAnsi="Arial" w:cs="Arial"/>
              </w:rPr>
              <w:t xml:space="preserve">There was some discussion about the best size for the </w:t>
            </w:r>
            <w:r w:rsidR="00737C44">
              <w:rPr>
                <w:rFonts w:ascii="Arial" w:hAnsi="Arial" w:cs="Arial"/>
              </w:rPr>
              <w:t>new flower trough on</w:t>
            </w:r>
            <w:r w:rsidR="00737C44" w:rsidRPr="000B53E8">
              <w:rPr>
                <w:rFonts w:ascii="Arial" w:hAnsi="Arial" w:cs="Arial"/>
              </w:rPr>
              <w:t xml:space="preserve"> the </w:t>
            </w:r>
            <w:r w:rsidR="00737C44">
              <w:rPr>
                <w:rFonts w:ascii="Arial" w:hAnsi="Arial" w:cs="Arial"/>
              </w:rPr>
              <w:t>noticeboard at Kings Hedges</w:t>
            </w:r>
            <w:r>
              <w:rPr>
                <w:rFonts w:ascii="Arial" w:hAnsi="Arial" w:cs="Arial"/>
              </w:rPr>
              <w:t>, and Colin and Linda will follow this up</w:t>
            </w:r>
            <w:r w:rsidR="00737C44">
              <w:rPr>
                <w:rFonts w:ascii="Arial" w:hAnsi="Arial" w:cs="Arial"/>
              </w:rPr>
              <w:t>.</w:t>
            </w:r>
          </w:p>
          <w:p w:rsidR="00C139A8" w:rsidRPr="000B53E8" w:rsidRDefault="00844CC6" w:rsidP="0054032C">
            <w:pPr>
              <w:numPr>
                <w:ilvl w:val="0"/>
                <w:numId w:val="2"/>
              </w:numPr>
              <w:ind w:right="140"/>
              <w:rPr>
                <w:rFonts w:ascii="Arial" w:hAnsi="Arial" w:cs="Arial"/>
                <w:b/>
              </w:rPr>
            </w:pPr>
            <w:r>
              <w:rPr>
                <w:rFonts w:ascii="Arial" w:hAnsi="Arial" w:cs="Arial"/>
                <w:b/>
              </w:rPr>
              <w:t>Update on roundabouts</w:t>
            </w:r>
            <w:r w:rsidR="00C139A8" w:rsidRPr="000B53E8">
              <w:rPr>
                <w:rFonts w:ascii="Arial" w:hAnsi="Arial" w:cs="Arial"/>
                <w:b/>
              </w:rPr>
              <w:t xml:space="preserve">:  </w:t>
            </w:r>
            <w:proofErr w:type="spellStart"/>
            <w:r w:rsidR="00737C44">
              <w:rPr>
                <w:rFonts w:ascii="Arial" w:hAnsi="Arial" w:cs="Arial"/>
              </w:rPr>
              <w:t>Marney</w:t>
            </w:r>
            <w:proofErr w:type="spellEnd"/>
            <w:r w:rsidR="00737C44">
              <w:rPr>
                <w:rFonts w:ascii="Arial" w:hAnsi="Arial" w:cs="Arial"/>
              </w:rPr>
              <w:t xml:space="preserve"> </w:t>
            </w:r>
            <w:r w:rsidR="008F1C5F">
              <w:rPr>
                <w:rFonts w:ascii="Arial" w:hAnsi="Arial" w:cs="Arial"/>
              </w:rPr>
              <w:t>reported on her dealing</w:t>
            </w:r>
            <w:r w:rsidR="00737C44">
              <w:rPr>
                <w:rFonts w:ascii="Arial" w:hAnsi="Arial" w:cs="Arial"/>
              </w:rPr>
              <w:t xml:space="preserve">s </w:t>
            </w:r>
            <w:r w:rsidR="00AF5146">
              <w:rPr>
                <w:rFonts w:ascii="Arial" w:hAnsi="Arial" w:cs="Arial"/>
              </w:rPr>
              <w:t>with Marketing Force and the</w:t>
            </w:r>
            <w:r w:rsidR="008F1C5F">
              <w:rPr>
                <w:rFonts w:ascii="Arial" w:hAnsi="Arial" w:cs="Arial"/>
              </w:rPr>
              <w:t xml:space="preserve"> successful</w:t>
            </w:r>
            <w:r w:rsidR="00AF5146">
              <w:rPr>
                <w:rFonts w:ascii="Arial" w:hAnsi="Arial" w:cs="Arial"/>
              </w:rPr>
              <w:t xml:space="preserve"> agreement to get </w:t>
            </w:r>
            <w:r w:rsidR="008F1C5F">
              <w:rPr>
                <w:rFonts w:ascii="Arial" w:hAnsi="Arial" w:cs="Arial"/>
              </w:rPr>
              <w:t xml:space="preserve">Balfour Beatty </w:t>
            </w:r>
            <w:r w:rsidR="00AF5146">
              <w:rPr>
                <w:rFonts w:ascii="Arial" w:hAnsi="Arial" w:cs="Arial"/>
              </w:rPr>
              <w:t xml:space="preserve">to </w:t>
            </w:r>
            <w:r w:rsidR="008F1C5F">
              <w:rPr>
                <w:rFonts w:ascii="Arial" w:hAnsi="Arial" w:cs="Arial"/>
              </w:rPr>
              <w:t xml:space="preserve">pay for repairs to the </w:t>
            </w:r>
            <w:r w:rsidR="00AF5146">
              <w:rPr>
                <w:rFonts w:ascii="Arial" w:hAnsi="Arial" w:cs="Arial"/>
              </w:rPr>
              <w:t>damaged roundabout, which was undertaken with her supervision.  She had had further discussions with Marketing Force about plans for the other roundabouts, and Hattie will report this back to the Town Team.</w:t>
            </w:r>
          </w:p>
          <w:p w:rsidR="003D497C" w:rsidRDefault="003D497C" w:rsidP="0054032C">
            <w:pPr>
              <w:numPr>
                <w:ilvl w:val="0"/>
                <w:numId w:val="2"/>
              </w:numPr>
              <w:ind w:right="140"/>
              <w:rPr>
                <w:rFonts w:ascii="Arial" w:hAnsi="Arial" w:cs="Arial"/>
              </w:rPr>
            </w:pPr>
            <w:r w:rsidRPr="003D497C">
              <w:rPr>
                <w:rFonts w:ascii="Arial" w:hAnsi="Arial" w:cs="Arial"/>
                <w:b/>
              </w:rPr>
              <w:t>Confirmation of arrangements for Park and Ride</w:t>
            </w:r>
            <w:r w:rsidR="00C139A8" w:rsidRPr="003D497C">
              <w:rPr>
                <w:rFonts w:ascii="Arial" w:hAnsi="Arial" w:cs="Arial"/>
                <w:b/>
              </w:rPr>
              <w:t xml:space="preserve">:  </w:t>
            </w:r>
            <w:r w:rsidRPr="003D497C">
              <w:rPr>
                <w:rFonts w:ascii="Arial" w:hAnsi="Arial" w:cs="Arial"/>
              </w:rPr>
              <w:t xml:space="preserve">Plans were confirmed for tomorrow’s planting and Hattie showed the </w:t>
            </w:r>
            <w:r w:rsidR="00494B51" w:rsidRPr="003D497C">
              <w:rPr>
                <w:rFonts w:ascii="Arial" w:hAnsi="Arial" w:cs="Arial"/>
              </w:rPr>
              <w:t xml:space="preserve">2 </w:t>
            </w:r>
            <w:r w:rsidRPr="003D497C">
              <w:rPr>
                <w:rFonts w:ascii="Arial" w:hAnsi="Arial" w:cs="Arial"/>
              </w:rPr>
              <w:t>aluminium</w:t>
            </w:r>
            <w:r w:rsidR="00FA404C" w:rsidRPr="003D497C">
              <w:rPr>
                <w:rFonts w:ascii="Arial" w:hAnsi="Arial" w:cs="Arial"/>
              </w:rPr>
              <w:t xml:space="preserve"> plaques </w:t>
            </w:r>
            <w:r w:rsidRPr="003D497C">
              <w:rPr>
                <w:rFonts w:ascii="Arial" w:hAnsi="Arial" w:cs="Arial"/>
              </w:rPr>
              <w:t xml:space="preserve">with the sponsors’ names and logos.  </w:t>
            </w:r>
            <w:r w:rsidR="00701114">
              <w:rPr>
                <w:rFonts w:ascii="Arial" w:hAnsi="Arial" w:cs="Arial"/>
              </w:rPr>
              <w:t xml:space="preserve">There was agreement that </w:t>
            </w:r>
            <w:r w:rsidR="00AF2AF5">
              <w:rPr>
                <w:rFonts w:ascii="Arial" w:hAnsi="Arial" w:cs="Arial"/>
              </w:rPr>
              <w:t>this year would be a trial year for the number</w:t>
            </w:r>
            <w:r w:rsidR="00AF5146">
              <w:rPr>
                <w:rFonts w:ascii="Arial" w:hAnsi="Arial" w:cs="Arial"/>
              </w:rPr>
              <w:t>s</w:t>
            </w:r>
            <w:r w:rsidR="00AF2AF5">
              <w:rPr>
                <w:rFonts w:ascii="Arial" w:hAnsi="Arial" w:cs="Arial"/>
              </w:rPr>
              <w:t xml:space="preserve"> of plants on these beds, and that if weeding or maintenance proved difficult then there was a possibility of fewer larger specimen plants on future beds in the scheme.  </w:t>
            </w:r>
            <w:r w:rsidRPr="003D497C">
              <w:rPr>
                <w:rFonts w:ascii="Arial" w:hAnsi="Arial" w:cs="Arial"/>
              </w:rPr>
              <w:t xml:space="preserve">The problem of watering the beds was discussed, and Robin volunteered to water when needed, with Colin as his “reserve”. </w:t>
            </w:r>
          </w:p>
          <w:p w:rsidR="002D39DC" w:rsidRPr="003D497C" w:rsidRDefault="002D39DC" w:rsidP="0054032C">
            <w:pPr>
              <w:numPr>
                <w:ilvl w:val="0"/>
                <w:numId w:val="2"/>
              </w:numPr>
              <w:ind w:right="140"/>
              <w:rPr>
                <w:rFonts w:ascii="Arial" w:hAnsi="Arial" w:cs="Arial"/>
              </w:rPr>
            </w:pPr>
            <w:r w:rsidRPr="003D497C">
              <w:rPr>
                <w:rFonts w:ascii="Arial" w:hAnsi="Arial" w:cs="Arial"/>
                <w:b/>
              </w:rPr>
              <w:t>Town troughs</w:t>
            </w:r>
            <w:r w:rsidR="002B57F7" w:rsidRPr="003D497C">
              <w:rPr>
                <w:rFonts w:ascii="Arial" w:hAnsi="Arial" w:cs="Arial"/>
                <w:b/>
              </w:rPr>
              <w:t xml:space="preserve">:  </w:t>
            </w:r>
            <w:proofErr w:type="spellStart"/>
            <w:r w:rsidR="00CF6000" w:rsidRPr="003D497C">
              <w:rPr>
                <w:rFonts w:ascii="Arial" w:hAnsi="Arial" w:cs="Arial"/>
              </w:rPr>
              <w:t>Moreen</w:t>
            </w:r>
            <w:proofErr w:type="spellEnd"/>
            <w:r w:rsidR="003D497C">
              <w:rPr>
                <w:rFonts w:ascii="Arial" w:hAnsi="Arial" w:cs="Arial"/>
              </w:rPr>
              <w:t xml:space="preserve"> reported that purchase of plants and plans for planting the troughs were well underway</w:t>
            </w:r>
            <w:r w:rsidR="00CF6000" w:rsidRPr="003D497C">
              <w:rPr>
                <w:rFonts w:ascii="Arial" w:hAnsi="Arial" w:cs="Arial"/>
              </w:rPr>
              <w:t xml:space="preserve">, </w:t>
            </w:r>
            <w:r w:rsidR="003D497C">
              <w:rPr>
                <w:rFonts w:ascii="Arial" w:hAnsi="Arial" w:cs="Arial"/>
              </w:rPr>
              <w:t>and that ‘potting up’ would be done at the end of May.</w:t>
            </w:r>
          </w:p>
          <w:p w:rsidR="0054032C" w:rsidRDefault="00762332" w:rsidP="0054032C">
            <w:pPr>
              <w:numPr>
                <w:ilvl w:val="0"/>
                <w:numId w:val="2"/>
              </w:numPr>
              <w:ind w:right="140"/>
              <w:rPr>
                <w:rFonts w:ascii="Arial" w:hAnsi="Arial" w:cs="Arial"/>
              </w:rPr>
            </w:pPr>
            <w:r w:rsidRPr="0054032C">
              <w:rPr>
                <w:rFonts w:ascii="Arial" w:hAnsi="Arial" w:cs="Arial"/>
                <w:b/>
              </w:rPr>
              <w:t>War memorial troughs:</w:t>
            </w:r>
            <w:r w:rsidRPr="0054032C">
              <w:rPr>
                <w:rFonts w:ascii="Arial" w:hAnsi="Arial" w:cs="Arial"/>
              </w:rPr>
              <w:t xml:space="preserve"> </w:t>
            </w:r>
            <w:r w:rsidR="0054032C" w:rsidRPr="0054032C">
              <w:rPr>
                <w:rFonts w:ascii="Arial" w:hAnsi="Arial" w:cs="Arial"/>
              </w:rPr>
              <w:t xml:space="preserve">There was discussion of the plan to apply to HDC for funding for new troughs that would better match the memorial.  Hattie had looked at costs and brought examples, and it was agreed that we should ask for additional money to also fund the compost and plants. </w:t>
            </w:r>
            <w:r w:rsidR="0054032C">
              <w:rPr>
                <w:rFonts w:ascii="Arial" w:hAnsi="Arial" w:cs="Arial"/>
              </w:rPr>
              <w:t>Final decisions about the type of planter will be taken in consultation with the Civic Society and the British Legion when we know whether we have received funding.</w:t>
            </w:r>
          </w:p>
          <w:p w:rsidR="0054032C" w:rsidRDefault="001F60A9" w:rsidP="0054032C">
            <w:pPr>
              <w:numPr>
                <w:ilvl w:val="0"/>
                <w:numId w:val="2"/>
              </w:numPr>
              <w:ind w:right="140"/>
              <w:rPr>
                <w:rFonts w:ascii="Arial" w:hAnsi="Arial" w:cs="Arial"/>
              </w:rPr>
            </w:pPr>
            <w:r w:rsidRPr="0054032C">
              <w:rPr>
                <w:rFonts w:ascii="Arial" w:hAnsi="Arial" w:cs="Arial"/>
                <w:b/>
              </w:rPr>
              <w:t xml:space="preserve">Waitrose </w:t>
            </w:r>
            <w:r w:rsidR="006F46EF" w:rsidRPr="0054032C">
              <w:rPr>
                <w:rFonts w:ascii="Arial" w:hAnsi="Arial" w:cs="Arial"/>
                <w:b/>
              </w:rPr>
              <w:t>‘</w:t>
            </w:r>
            <w:r w:rsidRPr="0054032C">
              <w:rPr>
                <w:rFonts w:ascii="Arial" w:hAnsi="Arial" w:cs="Arial"/>
                <w:b/>
              </w:rPr>
              <w:t>community matters</w:t>
            </w:r>
            <w:r w:rsidR="006F46EF" w:rsidRPr="0054032C">
              <w:rPr>
                <w:rFonts w:ascii="Arial" w:hAnsi="Arial" w:cs="Arial"/>
                <w:b/>
              </w:rPr>
              <w:t>’</w:t>
            </w:r>
            <w:r w:rsidRPr="0054032C">
              <w:rPr>
                <w:rFonts w:ascii="Arial" w:hAnsi="Arial" w:cs="Arial"/>
                <w:b/>
              </w:rPr>
              <w:t xml:space="preserve"> </w:t>
            </w:r>
            <w:r w:rsidR="00FA16B4" w:rsidRPr="0054032C">
              <w:rPr>
                <w:rFonts w:ascii="Arial" w:hAnsi="Arial" w:cs="Arial"/>
                <w:b/>
              </w:rPr>
              <w:t>scheme</w:t>
            </w:r>
            <w:r w:rsidR="00850838" w:rsidRPr="0054032C">
              <w:rPr>
                <w:rFonts w:ascii="Arial" w:hAnsi="Arial" w:cs="Arial"/>
              </w:rPr>
              <w:t xml:space="preserve">: </w:t>
            </w:r>
            <w:r w:rsidR="0054032C" w:rsidRPr="0054032C">
              <w:rPr>
                <w:rFonts w:ascii="Arial" w:hAnsi="Arial" w:cs="Arial"/>
              </w:rPr>
              <w:t xml:space="preserve">We are </w:t>
            </w:r>
            <w:r w:rsidR="00CF6000" w:rsidRPr="0054032C">
              <w:rPr>
                <w:rFonts w:ascii="Arial" w:hAnsi="Arial" w:cs="Arial"/>
              </w:rPr>
              <w:t>Waitrose</w:t>
            </w:r>
            <w:r w:rsidR="0054032C" w:rsidRPr="0054032C">
              <w:rPr>
                <w:rFonts w:ascii="Arial" w:hAnsi="Arial" w:cs="Arial"/>
              </w:rPr>
              <w:t>’s “green token” this month, and they have also agreed to arrange a date for their volunteers to support us in improving the area between Waitrose and Harrison Way.  Hattie had provisionally agreed with them that this should be in the autumn, and this is to be confirmed.</w:t>
            </w:r>
          </w:p>
          <w:p w:rsidR="00FA404C" w:rsidRPr="0054032C" w:rsidRDefault="0054032C" w:rsidP="0054032C">
            <w:pPr>
              <w:numPr>
                <w:ilvl w:val="0"/>
                <w:numId w:val="2"/>
              </w:numPr>
              <w:ind w:right="140"/>
              <w:rPr>
                <w:rFonts w:ascii="Arial" w:hAnsi="Arial" w:cs="Arial"/>
              </w:rPr>
            </w:pPr>
            <w:r w:rsidRPr="00367B23">
              <w:rPr>
                <w:rFonts w:ascii="Arial" w:hAnsi="Arial" w:cs="Arial"/>
                <w:b/>
              </w:rPr>
              <w:t>Final plans for local competition St Ives in Bloom</w:t>
            </w:r>
            <w:r w:rsidR="002B57F7" w:rsidRPr="0054032C">
              <w:rPr>
                <w:rFonts w:ascii="Arial" w:hAnsi="Arial" w:cs="Arial"/>
                <w:b/>
              </w:rPr>
              <w:t xml:space="preserve">:  </w:t>
            </w:r>
            <w:r w:rsidR="00AF2AF5">
              <w:rPr>
                <w:rFonts w:ascii="Arial" w:hAnsi="Arial" w:cs="Arial"/>
              </w:rPr>
              <w:t>The date was set for judging private gardens (Tuesday 28</w:t>
            </w:r>
            <w:r w:rsidR="00AF2AF5" w:rsidRPr="00AF2AF5">
              <w:rPr>
                <w:rFonts w:ascii="Arial" w:hAnsi="Arial" w:cs="Arial"/>
                <w:vertAlign w:val="superscript"/>
              </w:rPr>
              <w:t>th</w:t>
            </w:r>
            <w:r w:rsidR="00AF2AF5">
              <w:rPr>
                <w:rFonts w:ascii="Arial" w:hAnsi="Arial" w:cs="Arial"/>
              </w:rPr>
              <w:t xml:space="preserve"> June) and an acceptable number of visitors/judges were discussed.  A provisional date for allotment judging was set for 2</w:t>
            </w:r>
            <w:r w:rsidR="00AF2AF5" w:rsidRPr="00AF2AF5">
              <w:rPr>
                <w:rFonts w:ascii="Arial" w:hAnsi="Arial" w:cs="Arial"/>
                <w:vertAlign w:val="superscript"/>
              </w:rPr>
              <w:t>nd</w:t>
            </w:r>
            <w:r w:rsidR="00AF2AF5">
              <w:rPr>
                <w:rFonts w:ascii="Arial" w:hAnsi="Arial" w:cs="Arial"/>
              </w:rPr>
              <w:t xml:space="preserve"> July - </w:t>
            </w:r>
            <w:proofErr w:type="spellStart"/>
            <w:r w:rsidR="00AF2AF5">
              <w:rPr>
                <w:rFonts w:ascii="Arial" w:hAnsi="Arial" w:cs="Arial"/>
              </w:rPr>
              <w:t>Marney</w:t>
            </w:r>
            <w:proofErr w:type="spellEnd"/>
            <w:r w:rsidR="00AF2AF5">
              <w:rPr>
                <w:rFonts w:ascii="Arial" w:hAnsi="Arial" w:cs="Arial"/>
              </w:rPr>
              <w:t xml:space="preserve"> will consult with Claire Johnson, who she hopes will be able to help her as usual.</w:t>
            </w:r>
          </w:p>
          <w:p w:rsidR="00FA404C" w:rsidRPr="002C514F" w:rsidRDefault="002C514F" w:rsidP="0054032C">
            <w:pPr>
              <w:numPr>
                <w:ilvl w:val="0"/>
                <w:numId w:val="2"/>
              </w:numPr>
              <w:ind w:right="140"/>
              <w:rPr>
                <w:rFonts w:ascii="Arial" w:hAnsi="Arial" w:cs="Arial"/>
              </w:rPr>
            </w:pPr>
            <w:r>
              <w:rPr>
                <w:rFonts w:ascii="Arial" w:hAnsi="Arial" w:cs="Arial"/>
                <w:b/>
              </w:rPr>
              <w:lastRenderedPageBreak/>
              <w:t>Sp</w:t>
            </w:r>
            <w:r w:rsidR="003B5085" w:rsidRPr="002C514F">
              <w:rPr>
                <w:rFonts w:ascii="Arial" w:hAnsi="Arial" w:cs="Arial"/>
                <w:b/>
              </w:rPr>
              <w:t xml:space="preserve">onsorship requests to shops:  </w:t>
            </w:r>
            <w:r w:rsidR="00EF444A" w:rsidRPr="00EF444A">
              <w:rPr>
                <w:rFonts w:ascii="Arial" w:hAnsi="Arial" w:cs="Arial"/>
              </w:rPr>
              <w:t>More money has been raised from the sponsorship scheme, with so far £150 from Bunty’s list, and £120 from Julie’s</w:t>
            </w:r>
            <w:r w:rsidR="00EF444A">
              <w:rPr>
                <w:rFonts w:ascii="Arial" w:hAnsi="Arial" w:cs="Arial"/>
              </w:rPr>
              <w:t xml:space="preserve">, to add to </w:t>
            </w:r>
            <w:proofErr w:type="spellStart"/>
            <w:r w:rsidR="00EF444A">
              <w:rPr>
                <w:rFonts w:ascii="Arial" w:hAnsi="Arial" w:cs="Arial"/>
              </w:rPr>
              <w:t>Moreen’s</w:t>
            </w:r>
            <w:proofErr w:type="spellEnd"/>
            <w:r w:rsidR="00EF444A">
              <w:rPr>
                <w:rFonts w:ascii="Arial" w:hAnsi="Arial" w:cs="Arial"/>
              </w:rPr>
              <w:t xml:space="preserve"> £500.  Our volunteers Sandra, Helen and Maggie have helped with fundraising, and Hattie will pass on the committee’s thanks to them.</w:t>
            </w:r>
          </w:p>
          <w:p w:rsidR="0073715F" w:rsidRPr="0073715F" w:rsidRDefault="00EF444A" w:rsidP="0073715F">
            <w:pPr>
              <w:numPr>
                <w:ilvl w:val="0"/>
                <w:numId w:val="2"/>
              </w:numPr>
              <w:ind w:right="140"/>
              <w:rPr>
                <w:rFonts w:ascii="Arial" w:hAnsi="Arial" w:cs="Arial"/>
              </w:rPr>
            </w:pPr>
            <w:r>
              <w:rPr>
                <w:rFonts w:ascii="Arial" w:hAnsi="Arial" w:cs="Arial"/>
                <w:b/>
              </w:rPr>
              <w:t xml:space="preserve">Bulb planting:  plans for this autumn’s planting:  </w:t>
            </w:r>
            <w:r w:rsidRPr="00EF444A">
              <w:rPr>
                <w:rFonts w:ascii="Arial" w:hAnsi="Arial" w:cs="Arial"/>
              </w:rPr>
              <w:t xml:space="preserve">The provisional dates for daffodil planting remain.  Colin reported on an RHS plan to link with the Rotary Club to provide crocuses for planting within communities, and Hattie is in contact with </w:t>
            </w:r>
            <w:r w:rsidR="0061082D">
              <w:rPr>
                <w:rFonts w:ascii="Arial" w:hAnsi="Arial" w:cs="Arial"/>
              </w:rPr>
              <w:t xml:space="preserve">the Chair of </w:t>
            </w:r>
            <w:r w:rsidRPr="00EF444A">
              <w:rPr>
                <w:rFonts w:ascii="Arial" w:hAnsi="Arial" w:cs="Arial"/>
              </w:rPr>
              <w:t>community se</w:t>
            </w:r>
            <w:r w:rsidR="0061082D">
              <w:rPr>
                <w:rFonts w:ascii="Arial" w:hAnsi="Arial" w:cs="Arial"/>
              </w:rPr>
              <w:t>rvices, Sue Duma to discuss possibilities.  Jude will consult her neighbours about the area round Nursery Gardens</w:t>
            </w:r>
            <w:r w:rsidR="0073715F">
              <w:rPr>
                <w:rFonts w:ascii="Arial" w:hAnsi="Arial" w:cs="Arial"/>
              </w:rPr>
              <w:t xml:space="preserve"> which she feels are suitable for crocuses, although concerns were raised that they do</w:t>
            </w:r>
            <w:r w:rsidR="0061082D">
              <w:rPr>
                <w:rFonts w:ascii="Arial" w:hAnsi="Arial" w:cs="Arial"/>
              </w:rPr>
              <w:t xml:space="preserve"> not survive </w:t>
            </w:r>
            <w:r w:rsidR="0073715F">
              <w:rPr>
                <w:rFonts w:ascii="Arial" w:hAnsi="Arial" w:cs="Arial"/>
              </w:rPr>
              <w:t>as well as daffodils</w:t>
            </w:r>
            <w:r w:rsidR="00C829B0">
              <w:rPr>
                <w:rFonts w:ascii="Arial" w:hAnsi="Arial" w:cs="Arial"/>
              </w:rPr>
              <w:t xml:space="preserve">.  Ryan </w:t>
            </w:r>
            <w:r w:rsidR="0073715F">
              <w:rPr>
                <w:rFonts w:ascii="Arial" w:hAnsi="Arial" w:cs="Arial"/>
              </w:rPr>
              <w:t xml:space="preserve">suggested that next year </w:t>
            </w:r>
            <w:r w:rsidR="00C829B0">
              <w:rPr>
                <w:rFonts w:ascii="Arial" w:hAnsi="Arial" w:cs="Arial"/>
              </w:rPr>
              <w:t>more areas in the north of St Ives should be considered for planting, and this was agreed.</w:t>
            </w:r>
          </w:p>
          <w:p w:rsidR="0061082D" w:rsidRDefault="00844CC6" w:rsidP="007B30A5">
            <w:pPr>
              <w:numPr>
                <w:ilvl w:val="0"/>
                <w:numId w:val="2"/>
              </w:numPr>
              <w:ind w:right="140"/>
              <w:rPr>
                <w:rFonts w:ascii="Arial" w:hAnsi="Arial" w:cs="Arial"/>
              </w:rPr>
            </w:pPr>
            <w:r w:rsidRPr="0061082D">
              <w:rPr>
                <w:rFonts w:ascii="Arial" w:hAnsi="Arial" w:cs="Arial"/>
                <w:b/>
              </w:rPr>
              <w:t xml:space="preserve">Telephone boxes:  </w:t>
            </w:r>
            <w:r w:rsidRPr="0061082D">
              <w:rPr>
                <w:rFonts w:ascii="Arial" w:hAnsi="Arial" w:cs="Arial"/>
              </w:rPr>
              <w:t xml:space="preserve">Colin and Ryan </w:t>
            </w:r>
            <w:r w:rsidR="0061082D" w:rsidRPr="0061082D">
              <w:rPr>
                <w:rFonts w:ascii="Arial" w:hAnsi="Arial" w:cs="Arial"/>
              </w:rPr>
              <w:t xml:space="preserve">are </w:t>
            </w:r>
            <w:r w:rsidRPr="0061082D">
              <w:rPr>
                <w:rFonts w:ascii="Arial" w:hAnsi="Arial" w:cs="Arial"/>
              </w:rPr>
              <w:t>to paint the telephone boxes</w:t>
            </w:r>
            <w:r w:rsidR="0061082D">
              <w:rPr>
                <w:rFonts w:ascii="Arial" w:hAnsi="Arial" w:cs="Arial"/>
              </w:rPr>
              <w:t>.</w:t>
            </w:r>
          </w:p>
          <w:p w:rsidR="00E023BB" w:rsidRDefault="0061082D" w:rsidP="005E3E73">
            <w:pPr>
              <w:numPr>
                <w:ilvl w:val="0"/>
                <w:numId w:val="2"/>
              </w:numPr>
              <w:ind w:right="140"/>
              <w:rPr>
                <w:rFonts w:ascii="Arial" w:hAnsi="Arial" w:cs="Arial"/>
              </w:rPr>
            </w:pPr>
            <w:r w:rsidRPr="00E023BB">
              <w:rPr>
                <w:rFonts w:ascii="Arial" w:hAnsi="Arial" w:cs="Arial"/>
                <w:b/>
              </w:rPr>
              <w:t xml:space="preserve">Report on other street furniture:  </w:t>
            </w:r>
            <w:r w:rsidRPr="00E023BB">
              <w:rPr>
                <w:rFonts w:ascii="Arial" w:hAnsi="Arial" w:cs="Arial"/>
              </w:rPr>
              <w:t>There had been disagreement between the Town and the District council</w:t>
            </w:r>
            <w:r w:rsidR="00C829B0">
              <w:rPr>
                <w:rFonts w:ascii="Arial" w:hAnsi="Arial" w:cs="Arial"/>
              </w:rPr>
              <w:t>s</w:t>
            </w:r>
            <w:r w:rsidRPr="00E023BB">
              <w:rPr>
                <w:rFonts w:ascii="Arial" w:hAnsi="Arial" w:cs="Arial"/>
              </w:rPr>
              <w:t xml:space="preserve"> over who was responsible for the street furniture in St Ives, and the benches</w:t>
            </w:r>
            <w:r w:rsidR="00E023BB" w:rsidRPr="00E023BB">
              <w:rPr>
                <w:rFonts w:ascii="Arial" w:hAnsi="Arial" w:cs="Arial"/>
              </w:rPr>
              <w:t>, railings</w:t>
            </w:r>
            <w:r w:rsidRPr="00E023BB">
              <w:rPr>
                <w:rFonts w:ascii="Arial" w:hAnsi="Arial" w:cs="Arial"/>
              </w:rPr>
              <w:t xml:space="preserve"> and utility boxes need painting.</w:t>
            </w:r>
            <w:r w:rsidR="00E023BB" w:rsidRPr="00E023BB">
              <w:rPr>
                <w:rFonts w:ascii="Arial" w:hAnsi="Arial" w:cs="Arial"/>
              </w:rPr>
              <w:t xml:space="preserve">  Colin is going to let the District Council (through Ryan) know which HDC rubbish bins need replacement, and further investigate who is responsible for the other street furniture.  </w:t>
            </w:r>
          </w:p>
          <w:p w:rsidR="00E023BB" w:rsidRPr="00E023BB" w:rsidRDefault="00E023BB" w:rsidP="00E023BB">
            <w:pPr>
              <w:ind w:left="720" w:right="140"/>
              <w:rPr>
                <w:rFonts w:ascii="Arial" w:hAnsi="Arial" w:cs="Arial"/>
              </w:rPr>
            </w:pPr>
          </w:p>
          <w:p w:rsidR="0073715F" w:rsidRPr="0073715F" w:rsidRDefault="0073715F" w:rsidP="00AF5146">
            <w:pPr>
              <w:numPr>
                <w:ilvl w:val="0"/>
                <w:numId w:val="10"/>
              </w:numPr>
              <w:ind w:right="140"/>
              <w:rPr>
                <w:rFonts w:ascii="Arial" w:hAnsi="Arial" w:cs="Arial"/>
              </w:rPr>
            </w:pPr>
            <w:r>
              <w:rPr>
                <w:rFonts w:ascii="Arial" w:hAnsi="Arial" w:cs="Arial"/>
                <w:b/>
              </w:rPr>
              <w:t xml:space="preserve">Reports from Broad Leas and Westwood Road cemeteries:  </w:t>
            </w:r>
            <w:r w:rsidRPr="0073715F">
              <w:rPr>
                <w:rFonts w:ascii="Arial" w:hAnsi="Arial" w:cs="Arial"/>
              </w:rPr>
              <w:t xml:space="preserve">Hattie </w:t>
            </w:r>
            <w:r>
              <w:rPr>
                <w:rFonts w:ascii="Arial" w:hAnsi="Arial" w:cs="Arial"/>
              </w:rPr>
              <w:t xml:space="preserve">reported </w:t>
            </w:r>
            <w:r w:rsidRPr="0073715F">
              <w:rPr>
                <w:rFonts w:ascii="Arial" w:hAnsi="Arial" w:cs="Arial"/>
              </w:rPr>
              <w:t xml:space="preserve">that the </w:t>
            </w:r>
            <w:r>
              <w:rPr>
                <w:rFonts w:ascii="Arial" w:hAnsi="Arial" w:cs="Arial"/>
              </w:rPr>
              <w:t xml:space="preserve">recent </w:t>
            </w:r>
            <w:r w:rsidRPr="0073715F">
              <w:rPr>
                <w:rFonts w:ascii="Arial" w:hAnsi="Arial" w:cs="Arial"/>
              </w:rPr>
              <w:t xml:space="preserve">working parties </w:t>
            </w:r>
            <w:r>
              <w:rPr>
                <w:rFonts w:ascii="Arial" w:hAnsi="Arial" w:cs="Arial"/>
              </w:rPr>
              <w:t xml:space="preserve">at both cemeteries had been very successful.  Additional bluebells and primroses were planted at Broad Leas, and the clearing of the large holly tree completed.  A weeding session at Westwood Road made sure the previous wildflower planting there retained impact.  The planned session with </w:t>
            </w:r>
            <w:proofErr w:type="spellStart"/>
            <w:r>
              <w:rPr>
                <w:rFonts w:ascii="Arial" w:hAnsi="Arial" w:cs="Arial"/>
              </w:rPr>
              <w:t>EcoIvo</w:t>
            </w:r>
            <w:proofErr w:type="spellEnd"/>
            <w:r>
              <w:rPr>
                <w:rFonts w:ascii="Arial" w:hAnsi="Arial" w:cs="Arial"/>
              </w:rPr>
              <w:t xml:space="preserve"> students was discussed, and it was agreed to add a small number of plants in the same area, although it is not an ideal time for planting, so as to keep the students motivated.  </w:t>
            </w:r>
          </w:p>
          <w:p w:rsidR="0073715F" w:rsidRDefault="0073715F" w:rsidP="00E023BB">
            <w:pPr>
              <w:ind w:right="140"/>
              <w:rPr>
                <w:rFonts w:ascii="Arial" w:hAnsi="Arial" w:cs="Arial"/>
                <w:b/>
              </w:rPr>
            </w:pPr>
          </w:p>
          <w:p w:rsidR="00413C85" w:rsidRPr="00E023BB" w:rsidRDefault="006F46EF" w:rsidP="00AF5146">
            <w:pPr>
              <w:numPr>
                <w:ilvl w:val="0"/>
                <w:numId w:val="10"/>
              </w:numPr>
              <w:ind w:right="140"/>
              <w:rPr>
                <w:rFonts w:ascii="Arial" w:hAnsi="Arial" w:cs="Arial"/>
              </w:rPr>
            </w:pPr>
            <w:r w:rsidRPr="00E023BB">
              <w:rPr>
                <w:rFonts w:ascii="Arial" w:hAnsi="Arial" w:cs="Arial"/>
                <w:b/>
              </w:rPr>
              <w:t>ANY OTHER BUSINESS</w:t>
            </w:r>
            <w:r w:rsidR="00413C85" w:rsidRPr="00E023BB">
              <w:rPr>
                <w:rFonts w:ascii="Arial" w:hAnsi="Arial" w:cs="Arial"/>
                <w:b/>
              </w:rPr>
              <w:t>:</w:t>
            </w:r>
          </w:p>
          <w:p w:rsidR="00E023BB" w:rsidRDefault="0027565B" w:rsidP="00AF5146">
            <w:pPr>
              <w:numPr>
                <w:ilvl w:val="0"/>
                <w:numId w:val="8"/>
              </w:numPr>
              <w:ind w:right="140"/>
              <w:rPr>
                <w:rFonts w:ascii="Arial" w:hAnsi="Arial" w:cs="Arial"/>
              </w:rPr>
            </w:pPr>
            <w:proofErr w:type="spellStart"/>
            <w:r>
              <w:rPr>
                <w:rFonts w:ascii="Arial" w:hAnsi="Arial" w:cs="Arial"/>
              </w:rPr>
              <w:t>Moreen</w:t>
            </w:r>
            <w:proofErr w:type="spellEnd"/>
            <w:r w:rsidR="0061082D">
              <w:rPr>
                <w:rFonts w:ascii="Arial" w:hAnsi="Arial" w:cs="Arial"/>
              </w:rPr>
              <w:t xml:space="preserve"> raised </w:t>
            </w:r>
            <w:r>
              <w:rPr>
                <w:rFonts w:ascii="Arial" w:hAnsi="Arial" w:cs="Arial"/>
              </w:rPr>
              <w:t xml:space="preserve">concerns </w:t>
            </w:r>
            <w:r w:rsidR="0061082D">
              <w:rPr>
                <w:rFonts w:ascii="Arial" w:hAnsi="Arial" w:cs="Arial"/>
              </w:rPr>
              <w:t xml:space="preserve">about St Ives in Bloom </w:t>
            </w:r>
            <w:r w:rsidR="00E023BB">
              <w:rPr>
                <w:rFonts w:ascii="Arial" w:hAnsi="Arial" w:cs="Arial"/>
              </w:rPr>
              <w:t>being involved in local politics</w:t>
            </w:r>
            <w:r w:rsidR="0073715F">
              <w:rPr>
                <w:rFonts w:ascii="Arial" w:hAnsi="Arial" w:cs="Arial"/>
              </w:rPr>
              <w:t>,</w:t>
            </w:r>
            <w:r w:rsidR="00E023BB">
              <w:rPr>
                <w:rFonts w:ascii="Arial" w:hAnsi="Arial" w:cs="Arial"/>
              </w:rPr>
              <w:t xml:space="preserve"> </w:t>
            </w:r>
            <w:r w:rsidR="0061082D">
              <w:rPr>
                <w:rFonts w:ascii="Arial" w:hAnsi="Arial" w:cs="Arial"/>
              </w:rPr>
              <w:t xml:space="preserve">in the light of </w:t>
            </w:r>
            <w:r w:rsidR="0073715F">
              <w:rPr>
                <w:rFonts w:ascii="Arial" w:hAnsi="Arial" w:cs="Arial"/>
              </w:rPr>
              <w:t xml:space="preserve">published </w:t>
            </w:r>
            <w:r w:rsidR="0061082D">
              <w:rPr>
                <w:rFonts w:ascii="Arial" w:hAnsi="Arial" w:cs="Arial"/>
              </w:rPr>
              <w:t xml:space="preserve">disagreement over the Town Council’s support for the In Bloom campaign.  </w:t>
            </w:r>
            <w:r w:rsidR="00E023BB">
              <w:rPr>
                <w:rFonts w:ascii="Arial" w:hAnsi="Arial" w:cs="Arial"/>
              </w:rPr>
              <w:t>R</w:t>
            </w:r>
            <w:r w:rsidR="0061082D">
              <w:rPr>
                <w:rFonts w:ascii="Arial" w:hAnsi="Arial" w:cs="Arial"/>
              </w:rPr>
              <w:t xml:space="preserve">yan </w:t>
            </w:r>
            <w:r>
              <w:rPr>
                <w:rFonts w:ascii="Arial" w:hAnsi="Arial" w:cs="Arial"/>
              </w:rPr>
              <w:t xml:space="preserve">felt that </w:t>
            </w:r>
            <w:r w:rsidR="0061082D">
              <w:rPr>
                <w:rFonts w:ascii="Arial" w:hAnsi="Arial" w:cs="Arial"/>
              </w:rPr>
              <w:t xml:space="preserve">our concerns about e.g. the upkeep of the </w:t>
            </w:r>
            <w:r w:rsidR="00C829B0">
              <w:rPr>
                <w:rFonts w:ascii="Arial" w:hAnsi="Arial" w:cs="Arial"/>
              </w:rPr>
              <w:t>street furniture in a</w:t>
            </w:r>
            <w:r w:rsidR="0061082D">
              <w:rPr>
                <w:rFonts w:ascii="Arial" w:hAnsi="Arial" w:cs="Arial"/>
              </w:rPr>
              <w:t xml:space="preserve"> previous item were a reflection on the Town Council’s commitment, </w:t>
            </w:r>
            <w:r w:rsidR="00E023BB">
              <w:rPr>
                <w:rFonts w:ascii="Arial" w:hAnsi="Arial" w:cs="Arial"/>
              </w:rPr>
              <w:t>while others</w:t>
            </w:r>
            <w:r>
              <w:rPr>
                <w:rFonts w:ascii="Arial" w:hAnsi="Arial" w:cs="Arial"/>
              </w:rPr>
              <w:t xml:space="preserve"> speakers</w:t>
            </w:r>
            <w:r w:rsidR="00E023BB">
              <w:rPr>
                <w:rFonts w:ascii="Arial" w:hAnsi="Arial" w:cs="Arial"/>
              </w:rPr>
              <w:t xml:space="preserve"> felt that it was a problem of organisation.  </w:t>
            </w:r>
            <w:r>
              <w:rPr>
                <w:rFonts w:ascii="Arial" w:hAnsi="Arial" w:cs="Arial"/>
              </w:rPr>
              <w:t>Discussion</w:t>
            </w:r>
            <w:r w:rsidR="00E023BB">
              <w:rPr>
                <w:rFonts w:ascii="Arial" w:hAnsi="Arial" w:cs="Arial"/>
              </w:rPr>
              <w:t xml:space="preserve"> followed </w:t>
            </w:r>
            <w:r>
              <w:rPr>
                <w:rFonts w:ascii="Arial" w:hAnsi="Arial" w:cs="Arial"/>
              </w:rPr>
              <w:t xml:space="preserve">of the </w:t>
            </w:r>
            <w:r w:rsidR="00E023BB">
              <w:rPr>
                <w:rFonts w:ascii="Arial" w:hAnsi="Arial" w:cs="Arial"/>
              </w:rPr>
              <w:t xml:space="preserve">best way </w:t>
            </w:r>
            <w:r>
              <w:rPr>
                <w:rFonts w:ascii="Arial" w:hAnsi="Arial" w:cs="Arial"/>
              </w:rPr>
              <w:t>to support</w:t>
            </w:r>
            <w:r w:rsidR="00E023BB">
              <w:rPr>
                <w:rFonts w:ascii="Arial" w:hAnsi="Arial" w:cs="Arial"/>
              </w:rPr>
              <w:t xml:space="preserve"> the In Bloom competition within the context of local politics</w:t>
            </w:r>
            <w:r>
              <w:rPr>
                <w:rFonts w:ascii="Arial" w:hAnsi="Arial" w:cs="Arial"/>
              </w:rPr>
              <w:t xml:space="preserve">.  </w:t>
            </w:r>
            <w:proofErr w:type="spellStart"/>
            <w:r>
              <w:rPr>
                <w:rFonts w:ascii="Arial" w:hAnsi="Arial" w:cs="Arial"/>
              </w:rPr>
              <w:t>Marney</w:t>
            </w:r>
            <w:proofErr w:type="spellEnd"/>
            <w:r>
              <w:rPr>
                <w:rFonts w:ascii="Arial" w:hAnsi="Arial" w:cs="Arial"/>
              </w:rPr>
              <w:t xml:space="preserve"> apologised</w:t>
            </w:r>
            <w:r w:rsidR="00C829B0">
              <w:rPr>
                <w:rFonts w:ascii="Arial" w:hAnsi="Arial" w:cs="Arial"/>
              </w:rPr>
              <w:t xml:space="preserve"> for private comments about the District Council’s </w:t>
            </w:r>
            <w:r>
              <w:rPr>
                <w:rFonts w:ascii="Arial" w:hAnsi="Arial" w:cs="Arial"/>
              </w:rPr>
              <w:t xml:space="preserve">apparent lack of cooperation about </w:t>
            </w:r>
            <w:r w:rsidR="00C829B0">
              <w:rPr>
                <w:rFonts w:ascii="Arial" w:hAnsi="Arial" w:cs="Arial"/>
              </w:rPr>
              <w:t xml:space="preserve">the hanging baskets </w:t>
            </w:r>
            <w:r>
              <w:rPr>
                <w:rFonts w:ascii="Arial" w:hAnsi="Arial" w:cs="Arial"/>
              </w:rPr>
              <w:t xml:space="preserve">in the bus station (a problem that has now been resolved).  </w:t>
            </w:r>
            <w:r w:rsidR="00E023BB">
              <w:rPr>
                <w:rFonts w:ascii="Arial" w:hAnsi="Arial" w:cs="Arial"/>
              </w:rPr>
              <w:t xml:space="preserve">Hattie spoke </w:t>
            </w:r>
            <w:r>
              <w:rPr>
                <w:rFonts w:ascii="Arial" w:hAnsi="Arial" w:cs="Arial"/>
              </w:rPr>
              <w:t>on behalf of</w:t>
            </w:r>
            <w:r w:rsidR="00E023BB">
              <w:rPr>
                <w:rFonts w:ascii="Arial" w:hAnsi="Arial" w:cs="Arial"/>
              </w:rPr>
              <w:t xml:space="preserve"> volunteer gardeners who </w:t>
            </w:r>
            <w:r>
              <w:rPr>
                <w:rFonts w:ascii="Arial" w:hAnsi="Arial" w:cs="Arial"/>
              </w:rPr>
              <w:t>would like</w:t>
            </w:r>
            <w:r w:rsidR="0073715F">
              <w:rPr>
                <w:rFonts w:ascii="Arial" w:hAnsi="Arial" w:cs="Arial"/>
              </w:rPr>
              <w:t xml:space="preserve"> to </w:t>
            </w:r>
            <w:r>
              <w:rPr>
                <w:rFonts w:ascii="Arial" w:hAnsi="Arial" w:cs="Arial"/>
              </w:rPr>
              <w:t xml:space="preserve">work together whatever their political views.  </w:t>
            </w:r>
            <w:bookmarkStart w:id="0" w:name="_GoBack"/>
            <w:bookmarkEnd w:id="0"/>
            <w:proofErr w:type="spellStart"/>
            <w:r>
              <w:rPr>
                <w:rFonts w:ascii="Arial" w:hAnsi="Arial" w:cs="Arial"/>
              </w:rPr>
              <w:t>Marney</w:t>
            </w:r>
            <w:proofErr w:type="spellEnd"/>
            <w:r>
              <w:rPr>
                <w:rFonts w:ascii="Arial" w:hAnsi="Arial" w:cs="Arial"/>
              </w:rPr>
              <w:t xml:space="preserve"> </w:t>
            </w:r>
            <w:r w:rsidR="00951851">
              <w:rPr>
                <w:rFonts w:ascii="Arial" w:hAnsi="Arial" w:cs="Arial"/>
              </w:rPr>
              <w:t xml:space="preserve">later closed the meeting by asking that </w:t>
            </w:r>
            <w:r>
              <w:rPr>
                <w:rFonts w:ascii="Arial" w:hAnsi="Arial" w:cs="Arial"/>
              </w:rPr>
              <w:t>party politics</w:t>
            </w:r>
            <w:r w:rsidR="00951851">
              <w:rPr>
                <w:rFonts w:ascii="Arial" w:hAnsi="Arial" w:cs="Arial"/>
              </w:rPr>
              <w:t xml:space="preserve"> should not be discussed</w:t>
            </w:r>
            <w:r>
              <w:rPr>
                <w:rFonts w:ascii="Arial" w:hAnsi="Arial" w:cs="Arial"/>
              </w:rPr>
              <w:t>.</w:t>
            </w:r>
          </w:p>
          <w:p w:rsidR="0027565B" w:rsidRPr="0027565B" w:rsidRDefault="00C829B0" w:rsidP="0027565B">
            <w:pPr>
              <w:numPr>
                <w:ilvl w:val="0"/>
                <w:numId w:val="8"/>
              </w:numPr>
              <w:ind w:right="140"/>
              <w:rPr>
                <w:rFonts w:ascii="Arial" w:hAnsi="Arial" w:cs="Arial"/>
              </w:rPr>
            </w:pPr>
            <w:r>
              <w:rPr>
                <w:rFonts w:ascii="Arial" w:hAnsi="Arial" w:cs="Arial"/>
              </w:rPr>
              <w:t>Ryan let us know that The Golden Lion is to be sold.  Hattie was asked to write a letter to Mike Purchas, the owner, to thank him for allowing our meetings here.</w:t>
            </w:r>
          </w:p>
          <w:p w:rsidR="008F1C5F" w:rsidRPr="009F179A" w:rsidRDefault="008F1C5F" w:rsidP="008F1C5F">
            <w:pPr>
              <w:tabs>
                <w:tab w:val="left" w:pos="0"/>
                <w:tab w:val="left" w:pos="142"/>
                <w:tab w:val="left" w:pos="246"/>
              </w:tabs>
              <w:ind w:left="142" w:hanging="568"/>
              <w:rPr>
                <w:rFonts w:ascii="Arial" w:hAnsi="Arial" w:cs="Arial"/>
              </w:rPr>
            </w:pPr>
          </w:p>
          <w:p w:rsidR="006F46EF" w:rsidRDefault="006F46EF" w:rsidP="006D05C4">
            <w:pPr>
              <w:tabs>
                <w:tab w:val="left" w:pos="0"/>
                <w:tab w:val="left" w:pos="142"/>
                <w:tab w:val="left" w:pos="246"/>
              </w:tabs>
              <w:ind w:hanging="568"/>
              <w:rPr>
                <w:rFonts w:ascii="Arial" w:hAnsi="Arial" w:cs="Arial"/>
              </w:rPr>
            </w:pPr>
          </w:p>
          <w:p w:rsidR="006F46EF" w:rsidRDefault="00C829B0" w:rsidP="00AF5146">
            <w:pPr>
              <w:numPr>
                <w:ilvl w:val="0"/>
                <w:numId w:val="10"/>
              </w:numPr>
              <w:tabs>
                <w:tab w:val="left" w:pos="0"/>
                <w:tab w:val="left" w:pos="142"/>
                <w:tab w:val="left" w:pos="246"/>
              </w:tabs>
              <w:rPr>
                <w:rFonts w:ascii="Arial" w:hAnsi="Arial" w:cs="Arial"/>
                <w:b/>
              </w:rPr>
            </w:pPr>
            <w:r>
              <w:rPr>
                <w:rFonts w:ascii="Arial" w:hAnsi="Arial" w:cs="Arial"/>
                <w:b/>
              </w:rPr>
              <w:t>D</w:t>
            </w:r>
            <w:r w:rsidR="007C7B7A">
              <w:rPr>
                <w:rFonts w:ascii="Arial" w:hAnsi="Arial" w:cs="Arial"/>
                <w:b/>
              </w:rPr>
              <w:t>ATE and TIME of NEXT MEETING:</w:t>
            </w:r>
          </w:p>
          <w:p w:rsidR="006D7C0C" w:rsidRPr="000B53E8" w:rsidRDefault="00C322D0" w:rsidP="006D7C0C">
            <w:pPr>
              <w:tabs>
                <w:tab w:val="left" w:pos="0"/>
                <w:tab w:val="left" w:pos="142"/>
                <w:tab w:val="left" w:pos="246"/>
              </w:tabs>
              <w:spacing w:line="276" w:lineRule="auto"/>
              <w:jc w:val="center"/>
              <w:rPr>
                <w:rFonts w:ascii="Arial" w:hAnsi="Arial" w:cs="Arial"/>
              </w:rPr>
            </w:pPr>
            <w:r w:rsidRPr="000B53E8">
              <w:rPr>
                <w:rFonts w:ascii="Arial" w:hAnsi="Arial" w:cs="Arial"/>
              </w:rPr>
              <w:t>I</w:t>
            </w:r>
            <w:r w:rsidR="00F71DB1" w:rsidRPr="000B53E8">
              <w:rPr>
                <w:rFonts w:ascii="Arial" w:hAnsi="Arial" w:cs="Arial"/>
              </w:rPr>
              <w:t>t was agreed that the next meeting will be held on</w:t>
            </w:r>
            <w:r w:rsidR="0082592A" w:rsidRPr="000B53E8">
              <w:rPr>
                <w:rFonts w:ascii="Arial" w:hAnsi="Arial" w:cs="Arial"/>
              </w:rPr>
              <w:t>:</w:t>
            </w:r>
          </w:p>
          <w:p w:rsidR="00D86C83" w:rsidRDefault="001F1C06" w:rsidP="000C00FE">
            <w:pPr>
              <w:tabs>
                <w:tab w:val="left" w:pos="0"/>
                <w:tab w:val="left" w:pos="142"/>
                <w:tab w:val="left" w:pos="246"/>
              </w:tabs>
              <w:spacing w:line="276" w:lineRule="auto"/>
              <w:jc w:val="center"/>
              <w:rPr>
                <w:rFonts w:ascii="Arial" w:hAnsi="Arial" w:cs="Arial"/>
                <w:b/>
                <w:color w:val="000000"/>
              </w:rPr>
            </w:pPr>
            <w:r w:rsidRPr="000B53E8">
              <w:rPr>
                <w:rFonts w:ascii="Arial" w:hAnsi="Arial" w:cs="Arial"/>
                <w:b/>
              </w:rPr>
              <w:t xml:space="preserve">Monday </w:t>
            </w:r>
            <w:r w:rsidR="008F1C5F">
              <w:rPr>
                <w:rFonts w:ascii="Arial" w:hAnsi="Arial" w:cs="Arial"/>
                <w:b/>
              </w:rPr>
              <w:t>13</w:t>
            </w:r>
            <w:r w:rsidR="00A07BA4" w:rsidRPr="00A07BA4">
              <w:rPr>
                <w:rFonts w:ascii="Arial" w:hAnsi="Arial" w:cs="Arial"/>
                <w:b/>
                <w:vertAlign w:val="superscript"/>
              </w:rPr>
              <w:t>th</w:t>
            </w:r>
            <w:r w:rsidR="00A07BA4">
              <w:rPr>
                <w:rFonts w:ascii="Arial" w:hAnsi="Arial" w:cs="Arial"/>
                <w:b/>
              </w:rPr>
              <w:t xml:space="preserve"> </w:t>
            </w:r>
            <w:r w:rsidR="008F1C5F">
              <w:rPr>
                <w:rFonts w:ascii="Arial" w:hAnsi="Arial" w:cs="Arial"/>
                <w:b/>
              </w:rPr>
              <w:t>June</w:t>
            </w:r>
            <w:r w:rsidRPr="000B53E8">
              <w:rPr>
                <w:rFonts w:ascii="Arial" w:hAnsi="Arial" w:cs="Arial"/>
                <w:b/>
              </w:rPr>
              <w:t>,</w:t>
            </w:r>
            <w:r w:rsidR="009A6009" w:rsidRPr="000B53E8">
              <w:rPr>
                <w:rFonts w:ascii="Arial" w:hAnsi="Arial" w:cs="Arial"/>
                <w:b/>
              </w:rPr>
              <w:t xml:space="preserve"> </w:t>
            </w:r>
            <w:r w:rsidR="00E15115" w:rsidRPr="000B53E8">
              <w:rPr>
                <w:rFonts w:ascii="Arial" w:hAnsi="Arial" w:cs="Arial"/>
                <w:b/>
                <w:color w:val="000000"/>
              </w:rPr>
              <w:t>at 7.30pm in the Golden Lion.</w:t>
            </w:r>
          </w:p>
          <w:p w:rsidR="007C7B7A" w:rsidRDefault="007C7B7A" w:rsidP="000C00FE">
            <w:pPr>
              <w:tabs>
                <w:tab w:val="left" w:pos="0"/>
                <w:tab w:val="left" w:pos="142"/>
                <w:tab w:val="left" w:pos="246"/>
              </w:tabs>
              <w:spacing w:line="276" w:lineRule="auto"/>
              <w:jc w:val="center"/>
              <w:rPr>
                <w:rFonts w:ascii="Arial" w:hAnsi="Arial" w:cs="Arial"/>
                <w:color w:val="000000"/>
              </w:rPr>
            </w:pPr>
          </w:p>
          <w:p w:rsidR="002E4B49" w:rsidRDefault="002E4B49" w:rsidP="002E4B49">
            <w:pPr>
              <w:jc w:val="center"/>
              <w:rPr>
                <w:rFonts w:ascii="Arial" w:hAnsi="Arial" w:cs="Arial"/>
                <w:color w:val="009900"/>
              </w:rPr>
            </w:pPr>
            <w:r w:rsidRPr="000B53E8">
              <w:rPr>
                <w:rFonts w:ascii="Arial" w:hAnsi="Arial" w:cs="Arial"/>
                <w:color w:val="009900"/>
              </w:rPr>
              <w:t xml:space="preserve">St Ives in Bloom, c/o Town Hall, Market Hill, St Ives PE27 5AL,  </w:t>
            </w:r>
          </w:p>
          <w:p w:rsidR="000C00FE" w:rsidRPr="000B53E8" w:rsidRDefault="002E4B49" w:rsidP="00AF5146">
            <w:pPr>
              <w:tabs>
                <w:tab w:val="left" w:pos="0"/>
                <w:tab w:val="left" w:pos="142"/>
                <w:tab w:val="left" w:pos="246"/>
              </w:tabs>
              <w:spacing w:line="276" w:lineRule="auto"/>
              <w:jc w:val="center"/>
              <w:rPr>
                <w:rFonts w:ascii="Arial" w:hAnsi="Arial" w:cs="Arial"/>
                <w:b/>
                <w:i/>
              </w:rPr>
            </w:pPr>
            <w:r w:rsidRPr="000B53E8">
              <w:rPr>
                <w:rFonts w:ascii="Arial" w:hAnsi="Arial" w:cs="Arial"/>
                <w:color w:val="009900"/>
              </w:rPr>
              <w:t xml:space="preserve"> </w:t>
            </w:r>
            <w:hyperlink r:id="rId6" w:history="1">
              <w:r w:rsidRPr="000B53E8">
                <w:rPr>
                  <w:rStyle w:val="Hyperlink"/>
                  <w:rFonts w:ascii="Arial" w:hAnsi="Arial" w:cs="Arial"/>
                </w:rPr>
                <w:t>www.stivesinbloom.co.uk</w:t>
              </w:r>
            </w:hyperlink>
          </w:p>
        </w:tc>
        <w:tc>
          <w:tcPr>
            <w:tcW w:w="1136" w:type="dxa"/>
          </w:tcPr>
          <w:p w:rsidR="007B5943" w:rsidRPr="0027565B" w:rsidRDefault="007B5943" w:rsidP="00E15115">
            <w:pPr>
              <w:tabs>
                <w:tab w:val="left" w:pos="5961"/>
              </w:tabs>
              <w:jc w:val="center"/>
              <w:rPr>
                <w:rFonts w:ascii="Arial" w:hAnsi="Arial" w:cs="Arial"/>
                <w:b/>
                <w:color w:val="000000"/>
              </w:rPr>
            </w:pPr>
          </w:p>
          <w:p w:rsidR="00E15115" w:rsidRPr="0027565B" w:rsidRDefault="00E15115" w:rsidP="00E15115">
            <w:pPr>
              <w:tabs>
                <w:tab w:val="left" w:pos="5961"/>
              </w:tabs>
              <w:jc w:val="center"/>
              <w:rPr>
                <w:rFonts w:ascii="Arial" w:hAnsi="Arial" w:cs="Arial"/>
                <w:b/>
                <w:color w:val="000000"/>
              </w:rPr>
            </w:pPr>
            <w:r w:rsidRPr="0027565B">
              <w:rPr>
                <w:rFonts w:ascii="Arial" w:hAnsi="Arial" w:cs="Arial"/>
                <w:b/>
                <w:color w:val="000000"/>
              </w:rPr>
              <w:t>Action</w:t>
            </w:r>
          </w:p>
          <w:p w:rsidR="003A7BF0" w:rsidRPr="0027565B" w:rsidRDefault="003A7BF0" w:rsidP="00E15115">
            <w:pPr>
              <w:tabs>
                <w:tab w:val="left" w:pos="5961"/>
              </w:tabs>
              <w:jc w:val="center"/>
              <w:rPr>
                <w:rFonts w:ascii="Arial" w:hAnsi="Arial" w:cs="Arial"/>
                <w:b/>
                <w:color w:val="000000"/>
              </w:rPr>
            </w:pPr>
          </w:p>
          <w:p w:rsidR="00FA0248" w:rsidRPr="0027565B" w:rsidRDefault="00FA0248" w:rsidP="00E15115">
            <w:pPr>
              <w:tabs>
                <w:tab w:val="left" w:pos="5961"/>
              </w:tabs>
              <w:jc w:val="center"/>
              <w:rPr>
                <w:rFonts w:ascii="Arial" w:hAnsi="Arial" w:cs="Arial"/>
                <w:b/>
                <w:color w:val="000000"/>
              </w:rPr>
            </w:pPr>
          </w:p>
          <w:p w:rsidR="00D86C83" w:rsidRPr="0027565B" w:rsidRDefault="00D86C83" w:rsidP="00E15115">
            <w:pPr>
              <w:tabs>
                <w:tab w:val="left" w:pos="5961"/>
              </w:tabs>
              <w:jc w:val="center"/>
              <w:rPr>
                <w:rFonts w:ascii="Arial" w:hAnsi="Arial" w:cs="Arial"/>
                <w:b/>
                <w:color w:val="000000"/>
              </w:rPr>
            </w:pPr>
          </w:p>
          <w:p w:rsidR="00E15115" w:rsidRPr="0027565B" w:rsidRDefault="00E15115" w:rsidP="006F46EF">
            <w:pPr>
              <w:tabs>
                <w:tab w:val="left" w:pos="5961"/>
              </w:tabs>
              <w:jc w:val="center"/>
              <w:rPr>
                <w:rFonts w:ascii="Arial" w:hAnsi="Arial" w:cs="Arial"/>
                <w:b/>
                <w:color w:val="000000"/>
              </w:rPr>
            </w:pPr>
          </w:p>
          <w:p w:rsidR="00890112" w:rsidRPr="0027565B" w:rsidRDefault="00890112" w:rsidP="006F46EF">
            <w:pPr>
              <w:tabs>
                <w:tab w:val="left" w:pos="5961"/>
              </w:tabs>
              <w:jc w:val="center"/>
              <w:rPr>
                <w:rFonts w:ascii="Arial" w:hAnsi="Arial" w:cs="Arial"/>
                <w:b/>
                <w:color w:val="000000"/>
              </w:rPr>
            </w:pPr>
          </w:p>
          <w:p w:rsidR="00AF5146" w:rsidRPr="0027565B" w:rsidRDefault="00AF5146" w:rsidP="006F46EF">
            <w:pPr>
              <w:tabs>
                <w:tab w:val="left" w:pos="5961"/>
              </w:tabs>
              <w:jc w:val="center"/>
              <w:rPr>
                <w:rFonts w:ascii="Arial" w:hAnsi="Arial" w:cs="Arial"/>
                <w:b/>
                <w:color w:val="000000"/>
              </w:rPr>
            </w:pPr>
          </w:p>
          <w:p w:rsidR="003B5482" w:rsidRPr="0027565B" w:rsidRDefault="00494B51" w:rsidP="006F46EF">
            <w:pPr>
              <w:tabs>
                <w:tab w:val="left" w:pos="5961"/>
              </w:tabs>
              <w:jc w:val="center"/>
              <w:rPr>
                <w:rFonts w:ascii="Arial" w:hAnsi="Arial" w:cs="Arial"/>
                <w:b/>
                <w:color w:val="000000"/>
              </w:rPr>
            </w:pPr>
            <w:r w:rsidRPr="0027565B">
              <w:rPr>
                <w:rFonts w:ascii="Arial" w:hAnsi="Arial" w:cs="Arial"/>
                <w:b/>
                <w:color w:val="000000"/>
              </w:rPr>
              <w:t>LC/CS</w:t>
            </w:r>
          </w:p>
          <w:p w:rsidR="003B5482" w:rsidRPr="0027565B" w:rsidRDefault="003B5482" w:rsidP="006F46EF">
            <w:pPr>
              <w:tabs>
                <w:tab w:val="left" w:pos="5961"/>
              </w:tabs>
              <w:jc w:val="center"/>
              <w:rPr>
                <w:rFonts w:ascii="Arial" w:hAnsi="Arial" w:cs="Arial"/>
                <w:b/>
                <w:color w:val="000000"/>
              </w:rPr>
            </w:pPr>
          </w:p>
          <w:p w:rsidR="00494B51" w:rsidRPr="0027565B" w:rsidRDefault="00494B51" w:rsidP="006F46EF">
            <w:pPr>
              <w:tabs>
                <w:tab w:val="left" w:pos="5961"/>
              </w:tabs>
              <w:jc w:val="center"/>
              <w:rPr>
                <w:rFonts w:ascii="Arial" w:hAnsi="Arial" w:cs="Arial"/>
                <w:b/>
                <w:color w:val="000000"/>
              </w:rPr>
            </w:pPr>
          </w:p>
          <w:p w:rsidR="00AF5146" w:rsidRPr="0027565B" w:rsidRDefault="00AF5146" w:rsidP="006F46EF">
            <w:pPr>
              <w:tabs>
                <w:tab w:val="left" w:pos="5961"/>
              </w:tabs>
              <w:jc w:val="center"/>
              <w:rPr>
                <w:rFonts w:ascii="Arial" w:hAnsi="Arial" w:cs="Arial"/>
                <w:b/>
                <w:color w:val="000000"/>
              </w:rPr>
            </w:pPr>
          </w:p>
          <w:p w:rsidR="00AF5146" w:rsidRPr="0027565B" w:rsidRDefault="00AF5146" w:rsidP="006F46EF">
            <w:pPr>
              <w:tabs>
                <w:tab w:val="left" w:pos="5961"/>
              </w:tabs>
              <w:jc w:val="center"/>
              <w:rPr>
                <w:rFonts w:ascii="Arial" w:hAnsi="Arial" w:cs="Arial"/>
                <w:b/>
                <w:color w:val="000000"/>
              </w:rPr>
            </w:pPr>
            <w:r w:rsidRPr="0027565B">
              <w:rPr>
                <w:rFonts w:ascii="Arial" w:hAnsi="Arial" w:cs="Arial"/>
                <w:b/>
                <w:color w:val="000000"/>
              </w:rPr>
              <w:t>HG</w:t>
            </w:r>
          </w:p>
          <w:p w:rsidR="002560C0" w:rsidRPr="0027565B" w:rsidRDefault="002560C0" w:rsidP="006F46EF">
            <w:pPr>
              <w:tabs>
                <w:tab w:val="left" w:pos="5961"/>
              </w:tabs>
              <w:jc w:val="center"/>
              <w:rPr>
                <w:rFonts w:ascii="Arial" w:hAnsi="Arial" w:cs="Arial"/>
                <w:b/>
                <w:color w:val="000000"/>
              </w:rPr>
            </w:pPr>
          </w:p>
          <w:p w:rsidR="00844CC6" w:rsidRPr="0027565B" w:rsidRDefault="00844CC6" w:rsidP="006F46EF">
            <w:pPr>
              <w:tabs>
                <w:tab w:val="left" w:pos="5961"/>
              </w:tabs>
              <w:jc w:val="center"/>
              <w:rPr>
                <w:rFonts w:ascii="Arial" w:hAnsi="Arial" w:cs="Arial"/>
                <w:b/>
                <w:color w:val="000000"/>
              </w:rPr>
            </w:pPr>
          </w:p>
          <w:p w:rsidR="00844CC6" w:rsidRPr="0027565B" w:rsidRDefault="00844CC6" w:rsidP="006F46EF">
            <w:pPr>
              <w:tabs>
                <w:tab w:val="left" w:pos="5961"/>
              </w:tabs>
              <w:jc w:val="center"/>
              <w:rPr>
                <w:rFonts w:ascii="Arial" w:hAnsi="Arial" w:cs="Arial"/>
                <w:b/>
                <w:color w:val="000000"/>
              </w:rPr>
            </w:pPr>
          </w:p>
          <w:p w:rsidR="00890112" w:rsidRPr="0027565B" w:rsidRDefault="00890112" w:rsidP="006F46EF">
            <w:pPr>
              <w:tabs>
                <w:tab w:val="left" w:pos="5961"/>
              </w:tabs>
              <w:jc w:val="center"/>
              <w:rPr>
                <w:rFonts w:ascii="Arial" w:hAnsi="Arial" w:cs="Arial"/>
                <w:b/>
                <w:color w:val="000000"/>
              </w:rPr>
            </w:pPr>
          </w:p>
          <w:p w:rsidR="00844CC6" w:rsidRPr="0027565B" w:rsidRDefault="00844CC6" w:rsidP="006F46EF">
            <w:pPr>
              <w:tabs>
                <w:tab w:val="left" w:pos="5961"/>
              </w:tabs>
              <w:jc w:val="center"/>
              <w:rPr>
                <w:rFonts w:ascii="Arial" w:hAnsi="Arial" w:cs="Arial"/>
                <w:b/>
                <w:color w:val="000000"/>
              </w:rPr>
            </w:pPr>
          </w:p>
          <w:p w:rsidR="00AF5146" w:rsidRPr="0027565B" w:rsidRDefault="00AF5146" w:rsidP="006F46EF">
            <w:pPr>
              <w:tabs>
                <w:tab w:val="left" w:pos="5961"/>
              </w:tabs>
              <w:jc w:val="center"/>
              <w:rPr>
                <w:rFonts w:ascii="Arial" w:hAnsi="Arial" w:cs="Arial"/>
                <w:b/>
                <w:color w:val="000000"/>
              </w:rPr>
            </w:pPr>
          </w:p>
          <w:p w:rsidR="002560C0" w:rsidRPr="000B53E8" w:rsidRDefault="00AF5146" w:rsidP="006F46EF">
            <w:pPr>
              <w:tabs>
                <w:tab w:val="left" w:pos="5961"/>
              </w:tabs>
              <w:jc w:val="center"/>
              <w:rPr>
                <w:rFonts w:ascii="Arial" w:hAnsi="Arial" w:cs="Arial"/>
                <w:b/>
                <w:color w:val="000000"/>
              </w:rPr>
            </w:pPr>
            <w:r w:rsidRPr="0027565B">
              <w:rPr>
                <w:rFonts w:ascii="Arial" w:hAnsi="Arial" w:cs="Arial"/>
                <w:b/>
                <w:color w:val="000000"/>
              </w:rPr>
              <w:t>RB/CS</w:t>
            </w:r>
          </w:p>
          <w:p w:rsidR="002560C0" w:rsidRDefault="002560C0" w:rsidP="006F46EF">
            <w:pPr>
              <w:tabs>
                <w:tab w:val="left" w:pos="5961"/>
              </w:tabs>
              <w:jc w:val="center"/>
              <w:rPr>
                <w:rFonts w:ascii="Arial" w:hAnsi="Arial" w:cs="Arial"/>
                <w:b/>
                <w:color w:val="000000"/>
              </w:rPr>
            </w:pPr>
          </w:p>
          <w:p w:rsidR="002560C0" w:rsidRDefault="00AF5146" w:rsidP="006F46EF">
            <w:pPr>
              <w:tabs>
                <w:tab w:val="left" w:pos="5961"/>
              </w:tabs>
              <w:jc w:val="center"/>
              <w:rPr>
                <w:rFonts w:ascii="Arial" w:hAnsi="Arial" w:cs="Arial"/>
                <w:b/>
                <w:color w:val="000000"/>
              </w:rPr>
            </w:pPr>
            <w:r>
              <w:rPr>
                <w:rFonts w:ascii="Arial" w:hAnsi="Arial" w:cs="Arial"/>
                <w:b/>
                <w:color w:val="000000"/>
              </w:rPr>
              <w:t>LC/MW</w:t>
            </w:r>
          </w:p>
          <w:p w:rsidR="000B53E8" w:rsidRDefault="000B53E8"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p>
          <w:p w:rsidR="00AF5146" w:rsidRDefault="00AF5146" w:rsidP="006F46EF">
            <w:pPr>
              <w:tabs>
                <w:tab w:val="left" w:pos="5961"/>
              </w:tabs>
              <w:jc w:val="center"/>
              <w:rPr>
                <w:rFonts w:ascii="Arial" w:hAnsi="Arial" w:cs="Arial"/>
                <w:b/>
                <w:color w:val="000000"/>
              </w:rPr>
            </w:pPr>
          </w:p>
          <w:p w:rsidR="00AF5146" w:rsidRDefault="00AF5146" w:rsidP="006F46EF">
            <w:pPr>
              <w:tabs>
                <w:tab w:val="left" w:pos="5961"/>
              </w:tabs>
              <w:jc w:val="center"/>
              <w:rPr>
                <w:rFonts w:ascii="Arial" w:hAnsi="Arial" w:cs="Arial"/>
                <w:b/>
                <w:color w:val="000000"/>
              </w:rPr>
            </w:pPr>
          </w:p>
          <w:p w:rsidR="00AF5146" w:rsidRPr="000B53E8" w:rsidRDefault="00AF5146" w:rsidP="006F46EF">
            <w:pPr>
              <w:tabs>
                <w:tab w:val="left" w:pos="5961"/>
              </w:tabs>
              <w:jc w:val="center"/>
              <w:rPr>
                <w:rFonts w:ascii="Arial" w:hAnsi="Arial" w:cs="Arial"/>
                <w:b/>
                <w:color w:val="000000"/>
              </w:rPr>
            </w:pPr>
            <w:r>
              <w:rPr>
                <w:rFonts w:ascii="Arial" w:hAnsi="Arial" w:cs="Arial"/>
                <w:b/>
                <w:color w:val="000000"/>
              </w:rPr>
              <w:t>HG</w:t>
            </w: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Default="002A4A7E" w:rsidP="006F46EF">
            <w:pPr>
              <w:tabs>
                <w:tab w:val="left" w:pos="5961"/>
              </w:tabs>
              <w:jc w:val="center"/>
              <w:rPr>
                <w:rFonts w:ascii="Arial" w:hAnsi="Arial" w:cs="Arial"/>
                <w:b/>
                <w:color w:val="000000"/>
              </w:rPr>
            </w:pPr>
          </w:p>
          <w:p w:rsidR="00AF5146" w:rsidRDefault="00AF5146" w:rsidP="006F46EF">
            <w:pPr>
              <w:tabs>
                <w:tab w:val="left" w:pos="5961"/>
              </w:tabs>
              <w:jc w:val="center"/>
              <w:rPr>
                <w:rFonts w:ascii="Arial" w:hAnsi="Arial" w:cs="Arial"/>
                <w:b/>
                <w:color w:val="000000"/>
              </w:rPr>
            </w:pPr>
          </w:p>
          <w:p w:rsidR="00AF5146" w:rsidRPr="000B53E8" w:rsidRDefault="00AF5146" w:rsidP="006F46EF">
            <w:pPr>
              <w:tabs>
                <w:tab w:val="left" w:pos="5961"/>
              </w:tabs>
              <w:jc w:val="center"/>
              <w:rPr>
                <w:rFonts w:ascii="Arial" w:hAnsi="Arial" w:cs="Arial"/>
                <w:b/>
                <w:color w:val="000000"/>
              </w:rPr>
            </w:pPr>
            <w:r>
              <w:rPr>
                <w:rFonts w:ascii="Arial" w:hAnsi="Arial" w:cs="Arial"/>
                <w:b/>
                <w:color w:val="000000"/>
              </w:rPr>
              <w:t>HG</w:t>
            </w:r>
          </w:p>
          <w:p w:rsidR="002A4A7E" w:rsidRPr="000B53E8" w:rsidRDefault="002A4A7E" w:rsidP="006F46EF">
            <w:pPr>
              <w:tabs>
                <w:tab w:val="left" w:pos="5961"/>
              </w:tabs>
              <w:jc w:val="center"/>
              <w:rPr>
                <w:rFonts w:ascii="Arial" w:hAnsi="Arial" w:cs="Arial"/>
                <w:b/>
                <w:color w:val="000000"/>
              </w:rPr>
            </w:pPr>
          </w:p>
          <w:p w:rsidR="002A4A7E" w:rsidRDefault="002A4A7E" w:rsidP="006F46EF">
            <w:pPr>
              <w:tabs>
                <w:tab w:val="left" w:pos="5961"/>
              </w:tabs>
              <w:jc w:val="center"/>
              <w:rPr>
                <w:rFonts w:ascii="Arial" w:hAnsi="Arial" w:cs="Arial"/>
                <w:b/>
                <w:color w:val="000000"/>
              </w:rPr>
            </w:pPr>
          </w:p>
          <w:p w:rsidR="00762332" w:rsidRDefault="00762332" w:rsidP="00762332">
            <w:pPr>
              <w:tabs>
                <w:tab w:val="left" w:pos="5961"/>
              </w:tabs>
              <w:rPr>
                <w:rFonts w:ascii="Arial" w:hAnsi="Arial" w:cs="Arial"/>
                <w:b/>
                <w:color w:val="000000"/>
              </w:rPr>
            </w:pPr>
          </w:p>
          <w:p w:rsidR="00545656" w:rsidRDefault="00494B51" w:rsidP="006F46EF">
            <w:pPr>
              <w:tabs>
                <w:tab w:val="left" w:pos="5961"/>
              </w:tabs>
              <w:jc w:val="center"/>
              <w:rPr>
                <w:rFonts w:ascii="Arial" w:hAnsi="Arial" w:cs="Arial"/>
                <w:b/>
                <w:color w:val="000000"/>
              </w:rPr>
            </w:pPr>
            <w:r>
              <w:rPr>
                <w:rFonts w:ascii="Arial" w:hAnsi="Arial" w:cs="Arial"/>
                <w:b/>
                <w:color w:val="000000"/>
              </w:rPr>
              <w:t>MH</w:t>
            </w:r>
          </w:p>
          <w:p w:rsidR="002C514F" w:rsidRDefault="002C514F" w:rsidP="006F46EF">
            <w:pPr>
              <w:tabs>
                <w:tab w:val="left" w:pos="5961"/>
              </w:tabs>
              <w:jc w:val="center"/>
              <w:rPr>
                <w:rFonts w:ascii="Arial" w:hAnsi="Arial" w:cs="Arial"/>
                <w:b/>
                <w:color w:val="000000"/>
              </w:rPr>
            </w:pPr>
          </w:p>
          <w:p w:rsidR="002C514F" w:rsidRDefault="002C514F" w:rsidP="006F46EF">
            <w:pPr>
              <w:tabs>
                <w:tab w:val="left" w:pos="5961"/>
              </w:tabs>
              <w:jc w:val="center"/>
              <w:rPr>
                <w:rFonts w:ascii="Arial" w:hAnsi="Arial" w:cs="Arial"/>
                <w:b/>
                <w:color w:val="000000"/>
              </w:rPr>
            </w:pPr>
          </w:p>
          <w:p w:rsidR="00890112" w:rsidRDefault="00890112" w:rsidP="006F46EF">
            <w:pPr>
              <w:tabs>
                <w:tab w:val="left" w:pos="5961"/>
              </w:tabs>
              <w:jc w:val="center"/>
              <w:rPr>
                <w:rFonts w:ascii="Arial" w:hAnsi="Arial" w:cs="Arial"/>
                <w:b/>
                <w:color w:val="000000"/>
              </w:rPr>
            </w:pPr>
          </w:p>
          <w:p w:rsidR="00AF5146" w:rsidRDefault="00AF5146" w:rsidP="006F46EF">
            <w:pPr>
              <w:tabs>
                <w:tab w:val="left" w:pos="5961"/>
              </w:tabs>
              <w:jc w:val="center"/>
              <w:rPr>
                <w:rFonts w:ascii="Arial" w:hAnsi="Arial" w:cs="Arial"/>
                <w:b/>
                <w:color w:val="000000"/>
              </w:rPr>
            </w:pPr>
          </w:p>
          <w:p w:rsidR="002A4A7E" w:rsidRPr="000B53E8" w:rsidRDefault="00494B51" w:rsidP="006F46EF">
            <w:pPr>
              <w:tabs>
                <w:tab w:val="left" w:pos="5961"/>
              </w:tabs>
              <w:jc w:val="center"/>
              <w:rPr>
                <w:rFonts w:ascii="Arial" w:hAnsi="Arial" w:cs="Arial"/>
                <w:b/>
                <w:color w:val="000000"/>
              </w:rPr>
            </w:pPr>
            <w:r>
              <w:rPr>
                <w:rFonts w:ascii="Arial" w:hAnsi="Arial" w:cs="Arial"/>
                <w:b/>
                <w:color w:val="000000"/>
              </w:rPr>
              <w:t>HG</w:t>
            </w:r>
          </w:p>
          <w:p w:rsidR="002A4A7E" w:rsidRPr="000B53E8" w:rsidRDefault="002A4A7E" w:rsidP="006F46EF">
            <w:pPr>
              <w:tabs>
                <w:tab w:val="left" w:pos="5961"/>
              </w:tabs>
              <w:jc w:val="center"/>
              <w:rPr>
                <w:rFonts w:ascii="Arial" w:hAnsi="Arial" w:cs="Arial"/>
                <w:b/>
                <w:color w:val="000000"/>
              </w:rPr>
            </w:pPr>
          </w:p>
          <w:p w:rsidR="000B53E8" w:rsidRDefault="000B53E8"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p>
          <w:p w:rsidR="00AF5146" w:rsidRDefault="00AF5146" w:rsidP="006F46EF">
            <w:pPr>
              <w:tabs>
                <w:tab w:val="left" w:pos="5961"/>
              </w:tabs>
              <w:jc w:val="center"/>
              <w:rPr>
                <w:rFonts w:ascii="Arial" w:hAnsi="Arial" w:cs="Arial"/>
                <w:b/>
                <w:color w:val="000000"/>
              </w:rPr>
            </w:pPr>
          </w:p>
          <w:p w:rsidR="00844CC6" w:rsidRDefault="00AF5146" w:rsidP="006F46EF">
            <w:pPr>
              <w:tabs>
                <w:tab w:val="left" w:pos="5961"/>
              </w:tabs>
              <w:jc w:val="center"/>
              <w:rPr>
                <w:rFonts w:ascii="Arial" w:hAnsi="Arial" w:cs="Arial"/>
                <w:b/>
                <w:color w:val="000000"/>
              </w:rPr>
            </w:pPr>
            <w:r>
              <w:rPr>
                <w:rFonts w:ascii="Arial" w:hAnsi="Arial" w:cs="Arial"/>
                <w:b/>
                <w:color w:val="000000"/>
              </w:rPr>
              <w:t>JO</w:t>
            </w:r>
          </w:p>
          <w:p w:rsidR="002A4A7E" w:rsidRPr="000B53E8" w:rsidRDefault="002A4A7E" w:rsidP="006F46EF">
            <w:pPr>
              <w:tabs>
                <w:tab w:val="left" w:pos="5961"/>
              </w:tabs>
              <w:jc w:val="center"/>
              <w:rPr>
                <w:rFonts w:ascii="Arial" w:hAnsi="Arial" w:cs="Arial"/>
                <w:b/>
                <w:color w:val="000000"/>
              </w:rPr>
            </w:pPr>
          </w:p>
          <w:p w:rsidR="000C00FE" w:rsidRPr="000B53E8" w:rsidRDefault="000C00FE"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p>
          <w:p w:rsidR="00844CC6" w:rsidRDefault="00AF5146" w:rsidP="006F46EF">
            <w:pPr>
              <w:tabs>
                <w:tab w:val="left" w:pos="5961"/>
              </w:tabs>
              <w:jc w:val="center"/>
              <w:rPr>
                <w:rFonts w:ascii="Arial" w:hAnsi="Arial" w:cs="Arial"/>
                <w:b/>
                <w:color w:val="000000"/>
              </w:rPr>
            </w:pPr>
            <w:r>
              <w:rPr>
                <w:rFonts w:ascii="Arial" w:hAnsi="Arial" w:cs="Arial"/>
                <w:b/>
                <w:color w:val="000000"/>
              </w:rPr>
              <w:t>CS/RF</w:t>
            </w:r>
          </w:p>
          <w:p w:rsidR="00844CC6" w:rsidRDefault="00844CC6"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p>
          <w:p w:rsidR="00AF5146" w:rsidRDefault="00AF5146" w:rsidP="00AF5146">
            <w:pPr>
              <w:tabs>
                <w:tab w:val="left" w:pos="5961"/>
              </w:tabs>
              <w:jc w:val="center"/>
              <w:rPr>
                <w:rFonts w:ascii="Arial" w:hAnsi="Arial" w:cs="Arial"/>
                <w:b/>
                <w:color w:val="000000"/>
              </w:rPr>
            </w:pPr>
            <w:r>
              <w:rPr>
                <w:rFonts w:ascii="Arial" w:hAnsi="Arial" w:cs="Arial"/>
                <w:b/>
                <w:color w:val="000000"/>
              </w:rPr>
              <w:t>CS/RF</w:t>
            </w:r>
          </w:p>
          <w:p w:rsidR="00844CC6" w:rsidRDefault="00844CC6"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Default="002A4A7E" w:rsidP="006F46EF">
            <w:pPr>
              <w:tabs>
                <w:tab w:val="left" w:pos="5961"/>
              </w:tabs>
              <w:jc w:val="center"/>
              <w:rPr>
                <w:rFonts w:ascii="Arial" w:hAnsi="Arial" w:cs="Arial"/>
                <w:b/>
                <w:color w:val="000000"/>
              </w:rPr>
            </w:pPr>
          </w:p>
          <w:p w:rsidR="002C514F" w:rsidRDefault="002C514F"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tc>
      </w:tr>
    </w:tbl>
    <w:p w:rsidR="00A73707" w:rsidRPr="00DD478C" w:rsidRDefault="00A73707" w:rsidP="00AF5146">
      <w:pPr>
        <w:rPr>
          <w:rFonts w:ascii="Arial" w:hAnsi="Arial" w:cs="Arial"/>
          <w:color w:val="002060"/>
        </w:rPr>
      </w:pPr>
    </w:p>
    <w:sectPr w:rsidR="00A73707" w:rsidRPr="00DD478C" w:rsidSect="003B5482">
      <w:pgSz w:w="12240" w:h="15840"/>
      <w:pgMar w:top="1021"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A328B"/>
    <w:multiLevelType w:val="hybridMultilevel"/>
    <w:tmpl w:val="31ACE45A"/>
    <w:lvl w:ilvl="0" w:tplc="8EB0925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081C"/>
    <w:multiLevelType w:val="hybridMultilevel"/>
    <w:tmpl w:val="36A84340"/>
    <w:lvl w:ilvl="0" w:tplc="66AEA5BE">
      <w:start w:val="1"/>
      <w:numFmt w:val="decimal"/>
      <w:lvlText w:val="%1."/>
      <w:lvlJc w:val="left"/>
      <w:pPr>
        <w:ind w:left="36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1516FD"/>
    <w:multiLevelType w:val="hybridMultilevel"/>
    <w:tmpl w:val="0DE423D4"/>
    <w:lvl w:ilvl="0" w:tplc="F01052CC">
      <w:start w:val="3"/>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833A48"/>
    <w:multiLevelType w:val="hybridMultilevel"/>
    <w:tmpl w:val="2B7EFCB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120A7FDC">
      <w:start w:val="1"/>
      <w:numFmt w:val="lowerLetter"/>
      <w:lvlText w:val="%3."/>
      <w:lvlJc w:val="right"/>
      <w:pPr>
        <w:ind w:left="2880" w:hanging="180"/>
      </w:pPr>
      <w:rPr>
        <w:rFonts w:ascii="Arial" w:eastAsia="Times New Roman" w:hAnsi="Arial" w:cs="Arial"/>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2E65869"/>
    <w:multiLevelType w:val="hybridMultilevel"/>
    <w:tmpl w:val="D5DCE3D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B01394"/>
    <w:multiLevelType w:val="hybridMultilevel"/>
    <w:tmpl w:val="A5F88AA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39B05C1F"/>
    <w:multiLevelType w:val="hybridMultilevel"/>
    <w:tmpl w:val="A5A4211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2E45F9"/>
    <w:multiLevelType w:val="hybridMultilevel"/>
    <w:tmpl w:val="AF2CB862"/>
    <w:lvl w:ilvl="0" w:tplc="23B436C8">
      <w:start w:val="1"/>
      <w:numFmt w:val="decimal"/>
      <w:lvlText w:val="%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0A6EE2"/>
    <w:multiLevelType w:val="hybridMultilevel"/>
    <w:tmpl w:val="32C2BC1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28F502E"/>
    <w:multiLevelType w:val="hybridMultilevel"/>
    <w:tmpl w:val="6DC8009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9"/>
  </w:num>
  <w:num w:numId="4">
    <w:abstractNumId w:val="5"/>
  </w:num>
  <w:num w:numId="5">
    <w:abstractNumId w:val="3"/>
  </w:num>
  <w:num w:numId="6">
    <w:abstractNumId w:val="1"/>
  </w:num>
  <w:num w:numId="7">
    <w:abstractNumId w:val="8"/>
  </w:num>
  <w:num w:numId="8">
    <w:abstractNumId w:val="6"/>
  </w:num>
  <w:num w:numId="9">
    <w:abstractNumId w:val="7"/>
  </w:num>
  <w:num w:numId="1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013D"/>
    <w:rsid w:val="00011778"/>
    <w:rsid w:val="0001618B"/>
    <w:rsid w:val="00022DAB"/>
    <w:rsid w:val="00024328"/>
    <w:rsid w:val="000257DD"/>
    <w:rsid w:val="00025C0C"/>
    <w:rsid w:val="00025C45"/>
    <w:rsid w:val="00034175"/>
    <w:rsid w:val="00041724"/>
    <w:rsid w:val="000447DE"/>
    <w:rsid w:val="00063E9C"/>
    <w:rsid w:val="0006709F"/>
    <w:rsid w:val="00072E80"/>
    <w:rsid w:val="000732BA"/>
    <w:rsid w:val="00073A26"/>
    <w:rsid w:val="0007484B"/>
    <w:rsid w:val="0008193B"/>
    <w:rsid w:val="000831CC"/>
    <w:rsid w:val="00084270"/>
    <w:rsid w:val="00085C95"/>
    <w:rsid w:val="00087267"/>
    <w:rsid w:val="00094F1E"/>
    <w:rsid w:val="000B0203"/>
    <w:rsid w:val="000B201A"/>
    <w:rsid w:val="000B53E8"/>
    <w:rsid w:val="000C00FE"/>
    <w:rsid w:val="000C425F"/>
    <w:rsid w:val="000D1D09"/>
    <w:rsid w:val="000D3341"/>
    <w:rsid w:val="000D4733"/>
    <w:rsid w:val="000E2804"/>
    <w:rsid w:val="000F0588"/>
    <w:rsid w:val="000F173A"/>
    <w:rsid w:val="000F6B17"/>
    <w:rsid w:val="00107406"/>
    <w:rsid w:val="0011207C"/>
    <w:rsid w:val="0012606C"/>
    <w:rsid w:val="00132655"/>
    <w:rsid w:val="0013331A"/>
    <w:rsid w:val="00137CBE"/>
    <w:rsid w:val="00143BDA"/>
    <w:rsid w:val="00144D95"/>
    <w:rsid w:val="00145AB6"/>
    <w:rsid w:val="001471AE"/>
    <w:rsid w:val="00160DBF"/>
    <w:rsid w:val="001652B9"/>
    <w:rsid w:val="00165DFE"/>
    <w:rsid w:val="00165F4D"/>
    <w:rsid w:val="00175944"/>
    <w:rsid w:val="001A2ED2"/>
    <w:rsid w:val="001A39E1"/>
    <w:rsid w:val="001A453C"/>
    <w:rsid w:val="001B240D"/>
    <w:rsid w:val="001C5A21"/>
    <w:rsid w:val="001C5F21"/>
    <w:rsid w:val="001D3913"/>
    <w:rsid w:val="001D79CF"/>
    <w:rsid w:val="001E4BB1"/>
    <w:rsid w:val="001E60B6"/>
    <w:rsid w:val="001F1C06"/>
    <w:rsid w:val="001F1DD7"/>
    <w:rsid w:val="001F30C0"/>
    <w:rsid w:val="001F5304"/>
    <w:rsid w:val="001F60A9"/>
    <w:rsid w:val="00205BB8"/>
    <w:rsid w:val="00205BF2"/>
    <w:rsid w:val="00212A65"/>
    <w:rsid w:val="002134F4"/>
    <w:rsid w:val="002201BE"/>
    <w:rsid w:val="0022386B"/>
    <w:rsid w:val="00237E54"/>
    <w:rsid w:val="00242E6D"/>
    <w:rsid w:val="0024345D"/>
    <w:rsid w:val="002532F5"/>
    <w:rsid w:val="0025588A"/>
    <w:rsid w:val="002560C0"/>
    <w:rsid w:val="002700AB"/>
    <w:rsid w:val="0027281F"/>
    <w:rsid w:val="00274727"/>
    <w:rsid w:val="0027565B"/>
    <w:rsid w:val="002757DB"/>
    <w:rsid w:val="0028248E"/>
    <w:rsid w:val="00291D59"/>
    <w:rsid w:val="00294C8F"/>
    <w:rsid w:val="002A19A9"/>
    <w:rsid w:val="002A39DF"/>
    <w:rsid w:val="002A4A7E"/>
    <w:rsid w:val="002A74A3"/>
    <w:rsid w:val="002A74FD"/>
    <w:rsid w:val="002B2A49"/>
    <w:rsid w:val="002B57F7"/>
    <w:rsid w:val="002C514F"/>
    <w:rsid w:val="002D31D0"/>
    <w:rsid w:val="002D39DC"/>
    <w:rsid w:val="002E058B"/>
    <w:rsid w:val="002E1FCE"/>
    <w:rsid w:val="002E4B49"/>
    <w:rsid w:val="002E5BFD"/>
    <w:rsid w:val="002E64DA"/>
    <w:rsid w:val="002E74AE"/>
    <w:rsid w:val="002F02B4"/>
    <w:rsid w:val="002F2336"/>
    <w:rsid w:val="002F40E0"/>
    <w:rsid w:val="002F79EE"/>
    <w:rsid w:val="00300120"/>
    <w:rsid w:val="003014DC"/>
    <w:rsid w:val="00311903"/>
    <w:rsid w:val="00317202"/>
    <w:rsid w:val="00331EB0"/>
    <w:rsid w:val="00354A78"/>
    <w:rsid w:val="00362491"/>
    <w:rsid w:val="003629CE"/>
    <w:rsid w:val="00365692"/>
    <w:rsid w:val="00367F29"/>
    <w:rsid w:val="003817B6"/>
    <w:rsid w:val="0038200B"/>
    <w:rsid w:val="00382840"/>
    <w:rsid w:val="003867E1"/>
    <w:rsid w:val="003901B6"/>
    <w:rsid w:val="003A7BF0"/>
    <w:rsid w:val="003B36E6"/>
    <w:rsid w:val="003B3CBA"/>
    <w:rsid w:val="003B5085"/>
    <w:rsid w:val="003B5482"/>
    <w:rsid w:val="003C58A3"/>
    <w:rsid w:val="003C5F7D"/>
    <w:rsid w:val="003C7CFE"/>
    <w:rsid w:val="003D046B"/>
    <w:rsid w:val="003D12DF"/>
    <w:rsid w:val="003D3148"/>
    <w:rsid w:val="003D3536"/>
    <w:rsid w:val="003D497C"/>
    <w:rsid w:val="003E5DD8"/>
    <w:rsid w:val="003E5E4D"/>
    <w:rsid w:val="003F14DF"/>
    <w:rsid w:val="003F736F"/>
    <w:rsid w:val="00400C0D"/>
    <w:rsid w:val="004025E7"/>
    <w:rsid w:val="00403D12"/>
    <w:rsid w:val="00405D81"/>
    <w:rsid w:val="00413C85"/>
    <w:rsid w:val="0042145A"/>
    <w:rsid w:val="004356D3"/>
    <w:rsid w:val="00441CE2"/>
    <w:rsid w:val="00442F9D"/>
    <w:rsid w:val="0044362E"/>
    <w:rsid w:val="004530A5"/>
    <w:rsid w:val="0047141F"/>
    <w:rsid w:val="00473667"/>
    <w:rsid w:val="00482E95"/>
    <w:rsid w:val="004836FC"/>
    <w:rsid w:val="0049478F"/>
    <w:rsid w:val="00494B51"/>
    <w:rsid w:val="0049521F"/>
    <w:rsid w:val="004A27ED"/>
    <w:rsid w:val="004A55CB"/>
    <w:rsid w:val="004B58F2"/>
    <w:rsid w:val="004B6834"/>
    <w:rsid w:val="004C0E3F"/>
    <w:rsid w:val="004C395C"/>
    <w:rsid w:val="004C60CE"/>
    <w:rsid w:val="004D2B60"/>
    <w:rsid w:val="004E186F"/>
    <w:rsid w:val="004F3CCE"/>
    <w:rsid w:val="00501E50"/>
    <w:rsid w:val="005114AD"/>
    <w:rsid w:val="00515F06"/>
    <w:rsid w:val="0052292F"/>
    <w:rsid w:val="00524774"/>
    <w:rsid w:val="00526407"/>
    <w:rsid w:val="005273B7"/>
    <w:rsid w:val="00532822"/>
    <w:rsid w:val="00537666"/>
    <w:rsid w:val="0054032C"/>
    <w:rsid w:val="005407D7"/>
    <w:rsid w:val="00541FA4"/>
    <w:rsid w:val="00544812"/>
    <w:rsid w:val="00545656"/>
    <w:rsid w:val="00551656"/>
    <w:rsid w:val="0056130C"/>
    <w:rsid w:val="00572C38"/>
    <w:rsid w:val="00576606"/>
    <w:rsid w:val="00577A8C"/>
    <w:rsid w:val="005906FE"/>
    <w:rsid w:val="0059073A"/>
    <w:rsid w:val="005934E3"/>
    <w:rsid w:val="00595E97"/>
    <w:rsid w:val="005A3C9F"/>
    <w:rsid w:val="005A49A1"/>
    <w:rsid w:val="005C0482"/>
    <w:rsid w:val="005C070E"/>
    <w:rsid w:val="005D1EA8"/>
    <w:rsid w:val="005D52E6"/>
    <w:rsid w:val="005F483C"/>
    <w:rsid w:val="0060446A"/>
    <w:rsid w:val="00605AB6"/>
    <w:rsid w:val="0061082D"/>
    <w:rsid w:val="00615C08"/>
    <w:rsid w:val="00630171"/>
    <w:rsid w:val="0065308D"/>
    <w:rsid w:val="00653E80"/>
    <w:rsid w:val="00654186"/>
    <w:rsid w:val="006632AA"/>
    <w:rsid w:val="006633A6"/>
    <w:rsid w:val="00666C3E"/>
    <w:rsid w:val="00685367"/>
    <w:rsid w:val="00691705"/>
    <w:rsid w:val="00693D1B"/>
    <w:rsid w:val="00697A38"/>
    <w:rsid w:val="00697A6B"/>
    <w:rsid w:val="006B0AE4"/>
    <w:rsid w:val="006B1AFA"/>
    <w:rsid w:val="006B33BC"/>
    <w:rsid w:val="006B49D7"/>
    <w:rsid w:val="006C24D5"/>
    <w:rsid w:val="006C7E93"/>
    <w:rsid w:val="006D02BC"/>
    <w:rsid w:val="006D05C4"/>
    <w:rsid w:val="006D3D46"/>
    <w:rsid w:val="006D57E8"/>
    <w:rsid w:val="006D5ABC"/>
    <w:rsid w:val="006D7C0C"/>
    <w:rsid w:val="006E304F"/>
    <w:rsid w:val="006E768F"/>
    <w:rsid w:val="006F21CA"/>
    <w:rsid w:val="006F46EF"/>
    <w:rsid w:val="006F6577"/>
    <w:rsid w:val="00701114"/>
    <w:rsid w:val="00702413"/>
    <w:rsid w:val="00702B81"/>
    <w:rsid w:val="00717877"/>
    <w:rsid w:val="0072130E"/>
    <w:rsid w:val="00731DBC"/>
    <w:rsid w:val="007345BE"/>
    <w:rsid w:val="0073670D"/>
    <w:rsid w:val="0073715F"/>
    <w:rsid w:val="00737C44"/>
    <w:rsid w:val="00741E6D"/>
    <w:rsid w:val="00746B5B"/>
    <w:rsid w:val="0075183E"/>
    <w:rsid w:val="00761CE5"/>
    <w:rsid w:val="00762332"/>
    <w:rsid w:val="00770F59"/>
    <w:rsid w:val="007771DF"/>
    <w:rsid w:val="0078519B"/>
    <w:rsid w:val="00794DC7"/>
    <w:rsid w:val="007A781A"/>
    <w:rsid w:val="007B5943"/>
    <w:rsid w:val="007C7B7A"/>
    <w:rsid w:val="007D3814"/>
    <w:rsid w:val="007E461E"/>
    <w:rsid w:val="007F7AF7"/>
    <w:rsid w:val="00801237"/>
    <w:rsid w:val="008028FB"/>
    <w:rsid w:val="00803DBD"/>
    <w:rsid w:val="00805932"/>
    <w:rsid w:val="008136FA"/>
    <w:rsid w:val="00817FC6"/>
    <w:rsid w:val="00821FD6"/>
    <w:rsid w:val="0082592A"/>
    <w:rsid w:val="00835889"/>
    <w:rsid w:val="00844CC6"/>
    <w:rsid w:val="00850838"/>
    <w:rsid w:val="00856904"/>
    <w:rsid w:val="0085724A"/>
    <w:rsid w:val="00867D4D"/>
    <w:rsid w:val="00870473"/>
    <w:rsid w:val="0087269A"/>
    <w:rsid w:val="00876A52"/>
    <w:rsid w:val="00877973"/>
    <w:rsid w:val="00883858"/>
    <w:rsid w:val="00890112"/>
    <w:rsid w:val="008B1744"/>
    <w:rsid w:val="008B3EDB"/>
    <w:rsid w:val="008C1907"/>
    <w:rsid w:val="008C37B2"/>
    <w:rsid w:val="008C79B3"/>
    <w:rsid w:val="008D4A6E"/>
    <w:rsid w:val="008D5687"/>
    <w:rsid w:val="008E1657"/>
    <w:rsid w:val="008E3F40"/>
    <w:rsid w:val="008E6A0E"/>
    <w:rsid w:val="008F0D0E"/>
    <w:rsid w:val="008F1C5F"/>
    <w:rsid w:val="008F41A7"/>
    <w:rsid w:val="00911A1E"/>
    <w:rsid w:val="00913E62"/>
    <w:rsid w:val="00915038"/>
    <w:rsid w:val="009256E8"/>
    <w:rsid w:val="00940B16"/>
    <w:rsid w:val="0094284B"/>
    <w:rsid w:val="00950E78"/>
    <w:rsid w:val="00951851"/>
    <w:rsid w:val="0095245F"/>
    <w:rsid w:val="00953ABD"/>
    <w:rsid w:val="0096211E"/>
    <w:rsid w:val="0096440F"/>
    <w:rsid w:val="009645F2"/>
    <w:rsid w:val="00967C9E"/>
    <w:rsid w:val="00970CA0"/>
    <w:rsid w:val="00975C71"/>
    <w:rsid w:val="00976408"/>
    <w:rsid w:val="0098420E"/>
    <w:rsid w:val="0098502A"/>
    <w:rsid w:val="00993FB3"/>
    <w:rsid w:val="00997774"/>
    <w:rsid w:val="009A303C"/>
    <w:rsid w:val="009A5E09"/>
    <w:rsid w:val="009A6009"/>
    <w:rsid w:val="009A6DB6"/>
    <w:rsid w:val="009B3D78"/>
    <w:rsid w:val="009D37A0"/>
    <w:rsid w:val="009E14B9"/>
    <w:rsid w:val="009E598C"/>
    <w:rsid w:val="009F1FF2"/>
    <w:rsid w:val="00A02E69"/>
    <w:rsid w:val="00A04D4A"/>
    <w:rsid w:val="00A07BA4"/>
    <w:rsid w:val="00A1160B"/>
    <w:rsid w:val="00A11880"/>
    <w:rsid w:val="00A15325"/>
    <w:rsid w:val="00A163C3"/>
    <w:rsid w:val="00A26243"/>
    <w:rsid w:val="00A36BE0"/>
    <w:rsid w:val="00A3751E"/>
    <w:rsid w:val="00A63413"/>
    <w:rsid w:val="00A661BE"/>
    <w:rsid w:val="00A72423"/>
    <w:rsid w:val="00A73707"/>
    <w:rsid w:val="00A76DC5"/>
    <w:rsid w:val="00A77278"/>
    <w:rsid w:val="00A82BFF"/>
    <w:rsid w:val="00A83BAE"/>
    <w:rsid w:val="00A94096"/>
    <w:rsid w:val="00A954A8"/>
    <w:rsid w:val="00AA4E77"/>
    <w:rsid w:val="00AA5C44"/>
    <w:rsid w:val="00AA7668"/>
    <w:rsid w:val="00AA7707"/>
    <w:rsid w:val="00AC10EE"/>
    <w:rsid w:val="00AC5959"/>
    <w:rsid w:val="00AE0339"/>
    <w:rsid w:val="00AE52BF"/>
    <w:rsid w:val="00AE59CA"/>
    <w:rsid w:val="00AE5C33"/>
    <w:rsid w:val="00AE7D70"/>
    <w:rsid w:val="00AF137C"/>
    <w:rsid w:val="00AF2AF5"/>
    <w:rsid w:val="00AF5146"/>
    <w:rsid w:val="00B04524"/>
    <w:rsid w:val="00B0607D"/>
    <w:rsid w:val="00B158CB"/>
    <w:rsid w:val="00B15E68"/>
    <w:rsid w:val="00B4327A"/>
    <w:rsid w:val="00B44D92"/>
    <w:rsid w:val="00B454AF"/>
    <w:rsid w:val="00B4578C"/>
    <w:rsid w:val="00B536DF"/>
    <w:rsid w:val="00B57841"/>
    <w:rsid w:val="00B57C90"/>
    <w:rsid w:val="00B62EF4"/>
    <w:rsid w:val="00B67871"/>
    <w:rsid w:val="00B705CF"/>
    <w:rsid w:val="00B7403F"/>
    <w:rsid w:val="00B832EE"/>
    <w:rsid w:val="00B84E40"/>
    <w:rsid w:val="00B93157"/>
    <w:rsid w:val="00B939A4"/>
    <w:rsid w:val="00B93C80"/>
    <w:rsid w:val="00BB11C3"/>
    <w:rsid w:val="00BC1788"/>
    <w:rsid w:val="00BC1A60"/>
    <w:rsid w:val="00BD2928"/>
    <w:rsid w:val="00BF39F2"/>
    <w:rsid w:val="00BF4A00"/>
    <w:rsid w:val="00C10AAB"/>
    <w:rsid w:val="00C139A8"/>
    <w:rsid w:val="00C322D0"/>
    <w:rsid w:val="00C32E72"/>
    <w:rsid w:val="00C340D0"/>
    <w:rsid w:val="00C35472"/>
    <w:rsid w:val="00C41877"/>
    <w:rsid w:val="00C500BA"/>
    <w:rsid w:val="00C55DDE"/>
    <w:rsid w:val="00C60164"/>
    <w:rsid w:val="00C63260"/>
    <w:rsid w:val="00C647CF"/>
    <w:rsid w:val="00C647EF"/>
    <w:rsid w:val="00C67E38"/>
    <w:rsid w:val="00C7492C"/>
    <w:rsid w:val="00C7621E"/>
    <w:rsid w:val="00C829B0"/>
    <w:rsid w:val="00C84AE7"/>
    <w:rsid w:val="00C90105"/>
    <w:rsid w:val="00C93E6A"/>
    <w:rsid w:val="00C971A4"/>
    <w:rsid w:val="00CA0474"/>
    <w:rsid w:val="00CB37FE"/>
    <w:rsid w:val="00CB78CD"/>
    <w:rsid w:val="00CC4ED2"/>
    <w:rsid w:val="00CC5F23"/>
    <w:rsid w:val="00CD0163"/>
    <w:rsid w:val="00CD7103"/>
    <w:rsid w:val="00CF2AA1"/>
    <w:rsid w:val="00CF5485"/>
    <w:rsid w:val="00CF6000"/>
    <w:rsid w:val="00CF70DB"/>
    <w:rsid w:val="00D07466"/>
    <w:rsid w:val="00D217DE"/>
    <w:rsid w:val="00D2603C"/>
    <w:rsid w:val="00D26984"/>
    <w:rsid w:val="00D26AE6"/>
    <w:rsid w:val="00D33EE0"/>
    <w:rsid w:val="00D37999"/>
    <w:rsid w:val="00D46536"/>
    <w:rsid w:val="00D52755"/>
    <w:rsid w:val="00D57393"/>
    <w:rsid w:val="00D64399"/>
    <w:rsid w:val="00D66910"/>
    <w:rsid w:val="00D7561A"/>
    <w:rsid w:val="00D77535"/>
    <w:rsid w:val="00D86C83"/>
    <w:rsid w:val="00D96003"/>
    <w:rsid w:val="00DA05D0"/>
    <w:rsid w:val="00DA38E2"/>
    <w:rsid w:val="00DA3FC6"/>
    <w:rsid w:val="00DB4EEB"/>
    <w:rsid w:val="00DB50BF"/>
    <w:rsid w:val="00DC3068"/>
    <w:rsid w:val="00DC33E1"/>
    <w:rsid w:val="00DD3C7A"/>
    <w:rsid w:val="00DD478C"/>
    <w:rsid w:val="00DD4C63"/>
    <w:rsid w:val="00DF3A76"/>
    <w:rsid w:val="00E023BB"/>
    <w:rsid w:val="00E0261A"/>
    <w:rsid w:val="00E15115"/>
    <w:rsid w:val="00E24569"/>
    <w:rsid w:val="00E32653"/>
    <w:rsid w:val="00E34D4F"/>
    <w:rsid w:val="00E36899"/>
    <w:rsid w:val="00E36A95"/>
    <w:rsid w:val="00E3737B"/>
    <w:rsid w:val="00E40FC4"/>
    <w:rsid w:val="00E414B4"/>
    <w:rsid w:val="00E52F19"/>
    <w:rsid w:val="00E56EA2"/>
    <w:rsid w:val="00E67E2D"/>
    <w:rsid w:val="00E8371A"/>
    <w:rsid w:val="00E90F5D"/>
    <w:rsid w:val="00E95126"/>
    <w:rsid w:val="00E95EFE"/>
    <w:rsid w:val="00E9750E"/>
    <w:rsid w:val="00EA67A7"/>
    <w:rsid w:val="00EB19F6"/>
    <w:rsid w:val="00EB3231"/>
    <w:rsid w:val="00EB3A43"/>
    <w:rsid w:val="00EB7647"/>
    <w:rsid w:val="00EC60F7"/>
    <w:rsid w:val="00ED0214"/>
    <w:rsid w:val="00ED1B77"/>
    <w:rsid w:val="00ED2369"/>
    <w:rsid w:val="00ED2A30"/>
    <w:rsid w:val="00ED3D38"/>
    <w:rsid w:val="00ED5AF1"/>
    <w:rsid w:val="00EE057C"/>
    <w:rsid w:val="00EE08FA"/>
    <w:rsid w:val="00EE3138"/>
    <w:rsid w:val="00EE48B8"/>
    <w:rsid w:val="00EE587A"/>
    <w:rsid w:val="00EE647D"/>
    <w:rsid w:val="00EE7513"/>
    <w:rsid w:val="00EF1BCE"/>
    <w:rsid w:val="00EF444A"/>
    <w:rsid w:val="00EF4F51"/>
    <w:rsid w:val="00F0731A"/>
    <w:rsid w:val="00F139D6"/>
    <w:rsid w:val="00F15B33"/>
    <w:rsid w:val="00F22F85"/>
    <w:rsid w:val="00F238AF"/>
    <w:rsid w:val="00F241D6"/>
    <w:rsid w:val="00F27E04"/>
    <w:rsid w:val="00F37FE4"/>
    <w:rsid w:val="00F435FD"/>
    <w:rsid w:val="00F442BD"/>
    <w:rsid w:val="00F449DF"/>
    <w:rsid w:val="00F52662"/>
    <w:rsid w:val="00F53EFD"/>
    <w:rsid w:val="00F62363"/>
    <w:rsid w:val="00F62E0F"/>
    <w:rsid w:val="00F66EFD"/>
    <w:rsid w:val="00F70335"/>
    <w:rsid w:val="00F704CC"/>
    <w:rsid w:val="00F71DB1"/>
    <w:rsid w:val="00F72149"/>
    <w:rsid w:val="00F818BF"/>
    <w:rsid w:val="00F87119"/>
    <w:rsid w:val="00F92F0B"/>
    <w:rsid w:val="00FA0248"/>
    <w:rsid w:val="00FA0AB8"/>
    <w:rsid w:val="00FA0AF7"/>
    <w:rsid w:val="00FA16B4"/>
    <w:rsid w:val="00FA2365"/>
    <w:rsid w:val="00FA2AA6"/>
    <w:rsid w:val="00FA313E"/>
    <w:rsid w:val="00FA404C"/>
    <w:rsid w:val="00FB1A86"/>
    <w:rsid w:val="00FB4430"/>
    <w:rsid w:val="00FC3C07"/>
    <w:rsid w:val="00FD1524"/>
    <w:rsid w:val="00FD1E72"/>
    <w:rsid w:val="00FD5B7D"/>
    <w:rsid w:val="00FE2F19"/>
    <w:rsid w:val="00FE4C2C"/>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semiHidden/>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74E4B-992E-4895-ABFA-8F5B1A5C3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6285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9</cp:revision>
  <cp:lastPrinted>2016-04-14T13:25:00Z</cp:lastPrinted>
  <dcterms:created xsi:type="dcterms:W3CDTF">2016-05-11T06:58:00Z</dcterms:created>
  <dcterms:modified xsi:type="dcterms:W3CDTF">2016-05-14T15:43:00Z</dcterms:modified>
</cp:coreProperties>
</file>